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14" w:rsidRDefault="00E16A14">
      <w:pPr>
        <w:rPr>
          <w:noProof/>
          <w:lang w:eastAsia="ru-RU"/>
        </w:rPr>
      </w:pPr>
      <w:r w:rsidRPr="00E16A14">
        <w:rPr>
          <w:noProof/>
          <w:lang w:eastAsia="ru-RU"/>
        </w:rPr>
        <w:drawing>
          <wp:inline distT="0" distB="0" distL="0" distR="0">
            <wp:extent cx="5940425" cy="8166933"/>
            <wp:effectExtent l="0" t="0" r="3175" b="5715"/>
            <wp:docPr id="2" name="Рисунок 2" descr="C:\Users\User\Pictures\2021-10-19 сканы документов\сканы документ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1-10-19 сканы документов\сканы документов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6933"/>
                    </a:xfrm>
                    <a:prstGeom prst="rect">
                      <a:avLst/>
                    </a:prstGeom>
                    <a:noFill/>
                    <a:ln>
                      <a:noFill/>
                    </a:ln>
                  </pic:spPr>
                </pic:pic>
              </a:graphicData>
            </a:graphic>
          </wp:inline>
        </w:drawing>
      </w:r>
    </w:p>
    <w:p w:rsidR="00E16A14" w:rsidRDefault="00E16A14">
      <w:pPr>
        <w:rPr>
          <w:noProof/>
          <w:lang w:eastAsia="ru-RU"/>
        </w:rPr>
      </w:pPr>
    </w:p>
    <w:p w:rsidR="00E16A14" w:rsidRPr="0042459B" w:rsidRDefault="00E16A14" w:rsidP="00E16A14">
      <w:pPr>
        <w:keepNext/>
        <w:tabs>
          <w:tab w:val="left" w:pos="432"/>
        </w:tabs>
        <w:suppressAutoHyphens/>
        <w:spacing w:before="240" w:after="60" w:line="100" w:lineRule="atLeast"/>
        <w:ind w:firstLine="851"/>
        <w:jc w:val="both"/>
        <w:outlineLvl w:val="0"/>
        <w:rPr>
          <w:rFonts w:ascii="Times New Roman" w:eastAsia="Times New Roman" w:hAnsi="Times New Roman" w:cs="Times New Roman"/>
          <w:b/>
          <w:bCs/>
          <w:kern w:val="1"/>
          <w:sz w:val="24"/>
          <w:szCs w:val="24"/>
          <w:lang w:eastAsia="ar-SA"/>
        </w:rPr>
      </w:pPr>
      <w:r w:rsidRPr="0042459B">
        <w:rPr>
          <w:rFonts w:ascii="Times New Roman" w:eastAsia="Times New Roman" w:hAnsi="Times New Roman" w:cs="Times New Roman"/>
          <w:b/>
          <w:bCs/>
          <w:kern w:val="1"/>
          <w:sz w:val="24"/>
          <w:szCs w:val="24"/>
          <w:lang w:eastAsia="ar-SA"/>
        </w:rPr>
        <w:lastRenderedPageBreak/>
        <w:t>СОДЕРЖАНИЕ</w:t>
      </w:r>
    </w:p>
    <w:p w:rsidR="00E16A14" w:rsidRPr="0042459B" w:rsidRDefault="00E16A14" w:rsidP="00E16A14">
      <w:pPr>
        <w:keepNext/>
        <w:tabs>
          <w:tab w:val="left" w:pos="432"/>
        </w:tabs>
        <w:suppressAutoHyphens/>
        <w:spacing w:before="240" w:after="60" w:line="100" w:lineRule="atLeast"/>
        <w:ind w:firstLine="851"/>
        <w:jc w:val="both"/>
        <w:outlineLvl w:val="0"/>
        <w:rPr>
          <w:rFonts w:ascii="Times New Roman" w:eastAsia="Times New Roman" w:hAnsi="Times New Roman" w:cs="Times New Roman"/>
          <w:b/>
          <w:bCs/>
          <w:kern w:val="1"/>
          <w:sz w:val="24"/>
          <w:szCs w:val="24"/>
          <w:lang w:eastAsia="ar-SA"/>
        </w:rPr>
      </w:pPr>
    </w:p>
    <w:p w:rsidR="00E16A14" w:rsidRPr="0042459B" w:rsidRDefault="00E16A14" w:rsidP="00E16A14">
      <w:pPr>
        <w:keepNext/>
        <w:tabs>
          <w:tab w:val="left" w:pos="432"/>
        </w:tabs>
        <w:suppressAutoHyphens/>
        <w:spacing w:before="240" w:after="60" w:line="100" w:lineRule="atLeast"/>
        <w:ind w:firstLine="851"/>
        <w:jc w:val="both"/>
        <w:outlineLvl w:val="0"/>
        <w:rPr>
          <w:rFonts w:ascii="Times New Roman" w:eastAsia="Times New Roman" w:hAnsi="Times New Roman" w:cs="Times New Roman"/>
          <w:b/>
          <w:bCs/>
          <w:kern w:val="1"/>
          <w:sz w:val="24"/>
          <w:szCs w:val="24"/>
          <w:lang w:eastAsia="ar-SA"/>
        </w:rPr>
      </w:pPr>
    </w:p>
    <w:p w:rsidR="00E16A14" w:rsidRPr="0042459B" w:rsidRDefault="00E16A14" w:rsidP="00E16A14">
      <w:pPr>
        <w:keepNext/>
        <w:tabs>
          <w:tab w:val="left" w:pos="432"/>
        </w:tabs>
        <w:suppressAutoHyphens/>
        <w:spacing w:before="240" w:after="60" w:line="100" w:lineRule="atLeast"/>
        <w:ind w:firstLine="851"/>
        <w:jc w:val="both"/>
        <w:outlineLvl w:val="0"/>
        <w:rPr>
          <w:rFonts w:ascii="Times New Roman" w:eastAsia="Times New Roman" w:hAnsi="Times New Roman" w:cs="Times New Roman"/>
          <w:b/>
          <w:bCs/>
          <w:kern w:val="1"/>
          <w:sz w:val="24"/>
          <w:szCs w:val="24"/>
          <w:lang w:eastAsia="ar-SA"/>
        </w:rPr>
      </w:pPr>
    </w:p>
    <w:p w:rsidR="00E16A14" w:rsidRPr="0042459B" w:rsidRDefault="00E16A14" w:rsidP="00E16A14">
      <w:pPr>
        <w:pStyle w:val="aa"/>
        <w:numPr>
          <w:ilvl w:val="0"/>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Целевой раздел </w:t>
      </w:r>
      <w:r>
        <w:rPr>
          <w:rFonts w:ascii="Times New Roman" w:eastAsia="Times New Roman" w:hAnsi="Times New Roman" w:cs="Times New Roman"/>
          <w:kern w:val="1"/>
          <w:sz w:val="24"/>
          <w:szCs w:val="24"/>
          <w:lang w:eastAsia="ar-SA"/>
        </w:rPr>
        <w:t>……………………………………………………………3</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Пояснительная записка</w:t>
      </w:r>
      <w:r>
        <w:rPr>
          <w:rFonts w:ascii="Times New Roman" w:eastAsia="Times New Roman" w:hAnsi="Times New Roman" w:cs="Times New Roman"/>
          <w:kern w:val="1"/>
          <w:sz w:val="24"/>
          <w:szCs w:val="24"/>
          <w:lang w:eastAsia="ar-SA"/>
        </w:rPr>
        <w:t>……………………………………………………3</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Цели и задачи программы</w:t>
      </w:r>
      <w:r>
        <w:rPr>
          <w:rFonts w:ascii="Times New Roman" w:eastAsia="Times New Roman" w:hAnsi="Times New Roman" w:cs="Times New Roman"/>
          <w:kern w:val="1"/>
          <w:sz w:val="24"/>
          <w:szCs w:val="24"/>
          <w:lang w:eastAsia="ar-SA"/>
        </w:rPr>
        <w:t>………………………………………...………4</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Возрастная  характеристика  детей  5-6 лет</w:t>
      </w:r>
      <w:r>
        <w:rPr>
          <w:rFonts w:ascii="Times New Roman" w:eastAsia="Times New Roman" w:hAnsi="Times New Roman" w:cs="Times New Roman"/>
          <w:kern w:val="1"/>
          <w:sz w:val="24"/>
          <w:szCs w:val="24"/>
          <w:lang w:eastAsia="ar-SA"/>
        </w:rPr>
        <w:t>……………………………..5</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Приоритетные направления деятельности группы</w:t>
      </w:r>
      <w:r>
        <w:rPr>
          <w:rFonts w:ascii="Times New Roman" w:eastAsia="Times New Roman" w:hAnsi="Times New Roman" w:cs="Times New Roman"/>
          <w:kern w:val="1"/>
          <w:sz w:val="24"/>
          <w:szCs w:val="24"/>
          <w:lang w:eastAsia="ar-SA"/>
        </w:rPr>
        <w:t>…………….………..7</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Планируемые результаты освоения программы</w:t>
      </w:r>
      <w:r>
        <w:rPr>
          <w:rFonts w:ascii="Times New Roman" w:eastAsia="Times New Roman" w:hAnsi="Times New Roman" w:cs="Times New Roman"/>
          <w:kern w:val="1"/>
          <w:sz w:val="24"/>
          <w:szCs w:val="24"/>
          <w:lang w:eastAsia="ar-SA"/>
        </w:rPr>
        <w:t>…………….…………..7</w:t>
      </w:r>
    </w:p>
    <w:p w:rsidR="00E16A14" w:rsidRPr="0042459B" w:rsidRDefault="00E16A14" w:rsidP="00E16A14">
      <w:pPr>
        <w:pStyle w:val="aa"/>
        <w:numPr>
          <w:ilvl w:val="0"/>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Содержательный раздел</w:t>
      </w:r>
      <w:r>
        <w:rPr>
          <w:rFonts w:ascii="Times New Roman" w:eastAsia="Times New Roman" w:hAnsi="Times New Roman" w:cs="Times New Roman"/>
          <w:kern w:val="1"/>
          <w:sz w:val="24"/>
          <w:szCs w:val="24"/>
          <w:lang w:eastAsia="ar-SA"/>
        </w:rPr>
        <w:t>……………………………………….………….13</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Комплексно-тематическое планирование</w:t>
      </w:r>
      <w:r>
        <w:rPr>
          <w:rFonts w:ascii="Times New Roman" w:eastAsia="Times New Roman" w:hAnsi="Times New Roman" w:cs="Times New Roman"/>
          <w:kern w:val="1"/>
          <w:sz w:val="24"/>
          <w:szCs w:val="24"/>
          <w:lang w:eastAsia="ar-SA"/>
        </w:rPr>
        <w:t>……………………………….13</w:t>
      </w:r>
    </w:p>
    <w:p w:rsidR="00E16A14"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Содержание воспитательно-образовательной работы</w:t>
      </w:r>
      <w:r>
        <w:rPr>
          <w:rFonts w:ascii="Times New Roman" w:eastAsia="Times New Roman" w:hAnsi="Times New Roman" w:cs="Times New Roman"/>
          <w:kern w:val="1"/>
          <w:sz w:val="24"/>
          <w:szCs w:val="24"/>
          <w:lang w:eastAsia="ar-SA"/>
        </w:rPr>
        <w:t>………………….15</w:t>
      </w:r>
    </w:p>
    <w:p w:rsidR="00E16A14" w:rsidRPr="00106476" w:rsidRDefault="00E16A14" w:rsidP="00E16A14">
      <w:pPr>
        <w:suppressAutoHyphens/>
        <w:spacing w:after="120" w:line="100" w:lineRule="atLeast"/>
        <w:ind w:left="72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Pr="00106476">
        <w:rPr>
          <w:rFonts w:ascii="Times New Roman" w:eastAsia="Times New Roman" w:hAnsi="Times New Roman" w:cs="Times New Roman"/>
          <w:kern w:val="1"/>
          <w:sz w:val="24"/>
          <w:szCs w:val="24"/>
          <w:lang w:eastAsia="ar-SA"/>
        </w:rPr>
        <w:t xml:space="preserve"> по образовательным областям.</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Взаимодействие с семьями воспитанников</w:t>
      </w:r>
      <w:r>
        <w:rPr>
          <w:rFonts w:ascii="Times New Roman" w:eastAsia="Times New Roman" w:hAnsi="Times New Roman" w:cs="Times New Roman"/>
          <w:kern w:val="1"/>
          <w:sz w:val="24"/>
          <w:szCs w:val="24"/>
          <w:lang w:eastAsia="ar-SA"/>
        </w:rPr>
        <w:t>………………………………31</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Взаимодействие с социумом</w:t>
      </w:r>
      <w:r>
        <w:rPr>
          <w:rFonts w:ascii="Times New Roman" w:eastAsia="Times New Roman" w:hAnsi="Times New Roman" w:cs="Times New Roman"/>
          <w:kern w:val="1"/>
          <w:sz w:val="24"/>
          <w:szCs w:val="24"/>
          <w:lang w:eastAsia="ar-SA"/>
        </w:rPr>
        <w:t>……………………………………………….31</w:t>
      </w:r>
    </w:p>
    <w:p w:rsidR="00E16A14" w:rsidRPr="0042459B" w:rsidRDefault="00E16A14" w:rsidP="00E16A14">
      <w:pPr>
        <w:pStyle w:val="aa"/>
        <w:numPr>
          <w:ilvl w:val="0"/>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Организационный раздел</w:t>
      </w:r>
      <w:r>
        <w:rPr>
          <w:rFonts w:ascii="Times New Roman" w:eastAsia="Times New Roman" w:hAnsi="Times New Roman" w:cs="Times New Roman"/>
          <w:kern w:val="1"/>
          <w:sz w:val="24"/>
          <w:szCs w:val="24"/>
          <w:lang w:eastAsia="ar-SA"/>
        </w:rPr>
        <w:t>…………………………………………………...31</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Материально-техническое обеспечение</w:t>
      </w:r>
      <w:r>
        <w:rPr>
          <w:rFonts w:ascii="Times New Roman" w:eastAsia="Times New Roman" w:hAnsi="Times New Roman" w:cs="Times New Roman"/>
          <w:kern w:val="1"/>
          <w:sz w:val="24"/>
          <w:szCs w:val="24"/>
          <w:lang w:eastAsia="ar-SA"/>
        </w:rPr>
        <w:t>………………………………...…31</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Программно-методическое обеспечение</w:t>
      </w:r>
      <w:r>
        <w:rPr>
          <w:rFonts w:ascii="Times New Roman" w:eastAsia="Times New Roman" w:hAnsi="Times New Roman" w:cs="Times New Roman"/>
          <w:kern w:val="1"/>
          <w:sz w:val="24"/>
          <w:szCs w:val="24"/>
          <w:lang w:eastAsia="ar-SA"/>
        </w:rPr>
        <w:t>……………………...…………..31</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Развивающая предметно-пространственная среда</w:t>
      </w:r>
      <w:r>
        <w:rPr>
          <w:rFonts w:ascii="Times New Roman" w:eastAsia="Times New Roman" w:hAnsi="Times New Roman" w:cs="Times New Roman"/>
          <w:kern w:val="1"/>
          <w:sz w:val="24"/>
          <w:szCs w:val="24"/>
          <w:lang w:eastAsia="ar-SA"/>
        </w:rPr>
        <w:t>……………………….33</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Режим дня</w:t>
      </w:r>
      <w:r>
        <w:rPr>
          <w:rFonts w:ascii="Times New Roman" w:eastAsia="Times New Roman" w:hAnsi="Times New Roman" w:cs="Times New Roman"/>
          <w:kern w:val="1"/>
          <w:sz w:val="24"/>
          <w:szCs w:val="24"/>
          <w:lang w:eastAsia="ar-SA"/>
        </w:rPr>
        <w:t>…………………………………………………………………...41</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Расписание организованной образовательной деятельности</w:t>
      </w:r>
      <w:r>
        <w:rPr>
          <w:rFonts w:ascii="Times New Roman" w:eastAsia="Times New Roman" w:hAnsi="Times New Roman" w:cs="Times New Roman"/>
          <w:kern w:val="1"/>
          <w:sz w:val="24"/>
          <w:szCs w:val="24"/>
          <w:lang w:eastAsia="ar-SA"/>
        </w:rPr>
        <w:t>…...……….42</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Оздоровительные мероприятия</w:t>
      </w:r>
      <w:r>
        <w:rPr>
          <w:rFonts w:ascii="Times New Roman" w:eastAsia="Times New Roman" w:hAnsi="Times New Roman" w:cs="Times New Roman"/>
          <w:kern w:val="1"/>
          <w:sz w:val="24"/>
          <w:szCs w:val="24"/>
          <w:lang w:eastAsia="ar-SA"/>
        </w:rPr>
        <w:t>……………………………...……………42</w:t>
      </w:r>
    </w:p>
    <w:p w:rsidR="00E16A14" w:rsidRPr="0042459B" w:rsidRDefault="00E16A14" w:rsidP="00E16A14">
      <w:pPr>
        <w:pStyle w:val="aa"/>
        <w:numPr>
          <w:ilvl w:val="1"/>
          <w:numId w:val="10"/>
        </w:num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Особенности традиционных праздников, мероприятий. </w:t>
      </w:r>
      <w:r>
        <w:rPr>
          <w:rFonts w:ascii="Times New Roman" w:eastAsia="Times New Roman" w:hAnsi="Times New Roman" w:cs="Times New Roman"/>
          <w:kern w:val="1"/>
          <w:sz w:val="24"/>
          <w:szCs w:val="24"/>
          <w:lang w:eastAsia="ar-SA"/>
        </w:rPr>
        <w:t>………………..44</w:t>
      </w: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Список литературы </w:t>
      </w:r>
      <w:r>
        <w:rPr>
          <w:rFonts w:ascii="Times New Roman" w:eastAsia="Times New Roman" w:hAnsi="Times New Roman" w:cs="Times New Roman"/>
          <w:kern w:val="1"/>
          <w:sz w:val="24"/>
          <w:szCs w:val="24"/>
          <w:lang w:eastAsia="ar-SA"/>
        </w:rPr>
        <w:t>………………………………………………………………………..46</w:t>
      </w: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Приложения </w:t>
      </w:r>
      <w:r>
        <w:rPr>
          <w:rFonts w:ascii="Times New Roman" w:eastAsia="Times New Roman" w:hAnsi="Times New Roman" w:cs="Times New Roman"/>
          <w:kern w:val="1"/>
          <w:sz w:val="24"/>
          <w:szCs w:val="24"/>
          <w:lang w:eastAsia="ar-SA"/>
        </w:rPr>
        <w:t>………………………………………………………………………………..47</w:t>
      </w: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w:t>
      </w: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b/>
          <w:kern w:val="1"/>
          <w:sz w:val="24"/>
          <w:szCs w:val="24"/>
          <w:u w:val="single"/>
          <w:lang w:eastAsia="ar-SA"/>
        </w:rPr>
      </w:pPr>
    </w:p>
    <w:p w:rsidR="00E16A14" w:rsidRPr="0042459B" w:rsidRDefault="00E16A14" w:rsidP="00E16A14">
      <w:pPr>
        <w:suppressAutoHyphens/>
        <w:spacing w:after="120" w:line="100" w:lineRule="atLeast"/>
        <w:ind w:firstLine="851"/>
        <w:jc w:val="both"/>
        <w:rPr>
          <w:rFonts w:ascii="Times New Roman" w:eastAsia="Times New Roman" w:hAnsi="Times New Roman" w:cs="Times New Roman"/>
          <w:b/>
          <w:kern w:val="1"/>
          <w:sz w:val="24"/>
          <w:szCs w:val="24"/>
          <w:u w:val="single"/>
          <w:lang w:eastAsia="ar-SA"/>
        </w:rPr>
      </w:pPr>
    </w:p>
    <w:p w:rsidR="00E16A14" w:rsidRPr="007D0E7A" w:rsidRDefault="00E16A14" w:rsidP="00E16A14">
      <w:pPr>
        <w:suppressAutoHyphens/>
        <w:spacing w:after="120" w:line="100" w:lineRule="atLeast"/>
        <w:ind w:firstLine="851"/>
        <w:jc w:val="both"/>
        <w:rPr>
          <w:rFonts w:ascii="Times New Roman" w:eastAsia="Times New Roman" w:hAnsi="Times New Roman" w:cs="Times New Roman"/>
          <w:b/>
          <w:kern w:val="1"/>
          <w:sz w:val="24"/>
          <w:szCs w:val="24"/>
          <w:u w:val="single"/>
          <w:lang w:eastAsia="ar-SA"/>
        </w:rPr>
      </w:pPr>
      <w:r w:rsidRPr="0042459B">
        <w:rPr>
          <w:rFonts w:ascii="Times New Roman" w:eastAsia="Times New Roman" w:hAnsi="Times New Roman" w:cs="Times New Roman"/>
          <w:b/>
          <w:kern w:val="1"/>
          <w:sz w:val="24"/>
          <w:szCs w:val="24"/>
          <w:u w:val="single"/>
          <w:lang w:eastAsia="ar-SA"/>
        </w:rPr>
        <w:t>ЦЕЛЕВОЙ  РАЗДЕЛ</w:t>
      </w:r>
    </w:p>
    <w:p w:rsidR="00E16A14" w:rsidRPr="007D0E7A" w:rsidRDefault="00E16A14" w:rsidP="00E16A14">
      <w:pPr>
        <w:pStyle w:val="aa"/>
        <w:numPr>
          <w:ilvl w:val="1"/>
          <w:numId w:val="9"/>
        </w:numPr>
        <w:tabs>
          <w:tab w:val="left" w:pos="0"/>
        </w:tabs>
        <w:spacing w:after="0" w:line="276" w:lineRule="auto"/>
        <w:ind w:right="51" w:firstLine="851"/>
        <w:jc w:val="both"/>
        <w:rPr>
          <w:rFonts w:ascii="Times New Roman" w:eastAsia="Times New Roman" w:hAnsi="Times New Roman" w:cs="Times New Roman"/>
          <w:b/>
          <w:kern w:val="1"/>
          <w:sz w:val="24"/>
          <w:szCs w:val="24"/>
          <w:lang w:eastAsia="ar-SA"/>
        </w:rPr>
      </w:pPr>
      <w:r w:rsidRPr="0042459B">
        <w:rPr>
          <w:rFonts w:ascii="Times New Roman" w:eastAsia="Times New Roman" w:hAnsi="Times New Roman" w:cs="Times New Roman"/>
          <w:b/>
          <w:kern w:val="1"/>
          <w:sz w:val="24"/>
          <w:szCs w:val="24"/>
          <w:lang w:eastAsia="ar-SA"/>
        </w:rPr>
        <w:t>Пояснительная записка</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В соответствии с требованиями  пункта 6 статьи 12 ФЗ № 273 «Об образовании» от 29.12.2012 года, требованиями федерального государственного образовательного стандарта дошкольного образования (ФГОС ДО), учётом примерных программ дошкольного образования педагогический коллектив МБДОУ детский сад «Сказка» пгт. Клетня  разработал данную основную образовательную программу (ООП). Данная программа определяет специфику организации воспитательно-образовательной деятельности в организации, цели и задачи, содержание, формы образовательной деятельности в соответствии с ОО ФГОС ДО.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Сроки реализации программы: 2021-2022 учебный год. Каждый раздел данной программы включает в себя как обязательную (инвариантную) часть, так и вариативную (часть, формируемую участниками образовательного процесса в зависимости от условий МБДОУ  детский сад «Сказка» пгт. Клетня).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 основе ООП лежит примерная общеобразовательная программа дошкольного образования: «От рождения до школы» под редакцией Н.Е. Веракса, Т.С.Комаровой, М.А.Васильевой 2021г.</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учётом приоритетов развития и  представлена:</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комплексно-целевой программой «Физкультурно-оздоровительная программа «Здоровячок» на период 2020-2025 г.г.» разработанной педагогическим коллективом МБДОУ д/с «Сказка»</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парциальной программой «Ладушки. Программа по музыкальному воспитанию детей дошкольного возраста» И. Каплуновой, И. Новоскольцевой, - Санкт- Петербург: издательство «Невская нота», 2010. – 64с.</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парциальной программой «Конструирование и художественный труд в детском саду» Л.В. Куцаковой, 3-е изд., перераб. и дополн. – Москва: ТЦ «Сфера», 2015. – 240с.- (Программы ДОУ)</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примерной парциальной образовательной программой дошкольного образования «Экономическое воспитание дошкольников: формирование предпосылок финансовой грамотности» Для детей 5–7 лет</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Образовательная программа ДОУ разработана в соответствии с требованиями основных нормативных документов: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Федеральный закон  Российской Федерации от 29.12.2012 г. № 273-ФЗ                                 "Об образовании в Российской Федерации".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Приказ Министерства образования и науки РФ   от 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-Приказ Министерства образования и науки РФ от 17.10. 2013 г. № 1155 «Об утверждении федерального государственного стандарта дошкольного образования». </w:t>
      </w:r>
    </w:p>
    <w:p w:rsidR="00E16A14" w:rsidRPr="0042459B" w:rsidRDefault="00E16A14" w:rsidP="00E16A14">
      <w:pPr>
        <w:tabs>
          <w:tab w:val="left" w:pos="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 Постановление Главного государственного санитарного врача РФ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w:t>
      </w:r>
      <w:r w:rsidRPr="0042459B">
        <w:rPr>
          <w:rFonts w:ascii="Times New Roman" w:eastAsia="Times New Roman" w:hAnsi="Times New Roman" w:cs="Times New Roman"/>
          <w:kern w:val="1"/>
          <w:sz w:val="24"/>
          <w:szCs w:val="24"/>
          <w:lang w:eastAsia="ar-SA"/>
        </w:rPr>
        <w:lastRenderedPageBreak/>
        <w:t>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(COVID-19)»</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b/>
          <w:kern w:val="1"/>
          <w:sz w:val="24"/>
          <w:szCs w:val="24"/>
          <w:lang w:eastAsia="ar-SA"/>
        </w:rPr>
      </w:pPr>
      <w:r w:rsidRPr="0042459B">
        <w:rPr>
          <w:rFonts w:ascii="Times New Roman" w:eastAsia="Times New Roman" w:hAnsi="Times New Roman" w:cs="Times New Roman"/>
          <w:b/>
          <w:kern w:val="1"/>
          <w:sz w:val="24"/>
          <w:szCs w:val="24"/>
          <w:lang w:eastAsia="ar-SA"/>
        </w:rPr>
        <w:t>1.2 Цели и задачи программы</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Главной целью Инновационной программы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традиций».(согласно Указу Президента Российской Федерации от 7 мая 2018 года №4 «О национальных целях и стратегических задачах развития Российской Федерации на период до 2024 года». Также 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создание пространства детской реализации-поддержание детской инициативы, творчества, создание условий для самореализации. </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Цели Программы достигаются через решение следующих задач:</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–использование современных образовательных технологий и сочетание их с классическим дошкольным образованием, работа в зоне ближайшего развития, реализация деятельностного подхода и принципов развивающего обучения, использование на занятиях материалов, соответствующих духовно-нравственным ценностям, историческим и национально-культурным традициям народов России;</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–создание эмоционального благополучия для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одинаково хорошо относиться ко всем детям независимо от пола, нации, языка, социального статуса, психофизиологических и других особенностей;</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проведение специальной работы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-любовь к Родине, гордость за ее достижения;</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-уважение к традиционным ценностям: любовь к родителям, уважение к старшим, заботливое отношение к малышам, пожилым людям и пр.;</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-традиционные гендерные представления;</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lastRenderedPageBreak/>
        <w:t>-нравственные основы личности- стремление в своих поступках след</w:t>
      </w:r>
      <w:r>
        <w:rPr>
          <w:rFonts w:ascii="Times New Roman" w:eastAsia="Times New Roman" w:hAnsi="Times New Roman" w:cs="Times New Roman"/>
          <w:kern w:val="1"/>
          <w:sz w:val="24"/>
          <w:szCs w:val="24"/>
          <w:lang w:eastAsia="ar-SA"/>
        </w:rPr>
        <w:t>овать положительному примеру («</w:t>
      </w:r>
      <w:r w:rsidRPr="0042459B">
        <w:rPr>
          <w:rFonts w:ascii="Times New Roman" w:eastAsia="Times New Roman" w:hAnsi="Times New Roman" w:cs="Times New Roman"/>
          <w:kern w:val="1"/>
          <w:sz w:val="24"/>
          <w:szCs w:val="24"/>
          <w:lang w:eastAsia="ar-SA"/>
        </w:rPr>
        <w:t xml:space="preserve">быть хорошим»). </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создание пространства детской реализации, а именно:</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-поддержка и развитие детской инициативы, помощь в создании и формулировке идеи, реализации замысла;</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-предоставление свободы выбора способов самореализации, поддержка самостоятельного творческого поиска;</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-личностно-ориентированное взаимодействие, поддержка индивидуальности, признание уникальности, неповторимости каждого ребенка;</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-уважительное отношение к результатам детского труда и творчества;</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-создание условий для представления (предъявления, презентации) своих достижений социальному окружению;</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-помощь в осознании пользы, признании значимости полученного результата для окружающих;</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учитывать природно-географическое и культурно-историческое своеобразие региона в организации и содержании образования, воспитывать интерес и уважение к родному краю;</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использование всех возможностей для создание предметно-пространственной среды в соответствии с требованиями программы «ОТ РОЖДЕНИЯ ДО ШКОЛЫ»;</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осуществлять эффективное взаимодействие с семьями воспитанников, в том числе:</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-обеспечение открытости дошкольного образования: открытости и доступности информации, регулярность  информирования, свободный доступ родителей в пространство детского сада; </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16A14" w:rsidRPr="0042459B" w:rsidRDefault="00E16A14" w:rsidP="00E16A14">
      <w:pPr>
        <w:tabs>
          <w:tab w:val="left" w:pos="600"/>
        </w:tabs>
        <w:spacing w:after="0" w:line="276" w:lineRule="auto"/>
        <w:ind w:right="51"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-обеспечение единства подходов к воспитанию детей в условиях дошкольного образовательного учреждения и семьи.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 xml:space="preserve">1.3 Возрастная  характеристика  детей  5-6 лет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u w:val="single"/>
          <w:lang w:eastAsia="ar-SA"/>
        </w:rPr>
        <w:t>Физическое  развитие:</w:t>
      </w:r>
      <w:r w:rsidRPr="0042459B">
        <w:rPr>
          <w:rFonts w:ascii="Times New Roman" w:eastAsia="Times New Roman" w:hAnsi="Times New Roman" w:cs="Times New Roman"/>
          <w:bCs/>
          <w:i/>
          <w:iCs/>
          <w:spacing w:val="-1"/>
          <w:kern w:val="1"/>
          <w:sz w:val="24"/>
          <w:szCs w:val="24"/>
          <w:lang w:eastAsia="ar-SA"/>
        </w:rPr>
        <w:t xml:space="preserve"> </w:t>
      </w:r>
      <w:r w:rsidRPr="0042459B">
        <w:rPr>
          <w:rFonts w:ascii="Times New Roman" w:eastAsia="Times New Roman" w:hAnsi="Times New Roman" w:cs="Times New Roman"/>
          <w:bCs/>
          <w:iCs/>
          <w:spacing w:val="-1"/>
          <w:kern w:val="1"/>
          <w:sz w:val="24"/>
          <w:szCs w:val="24"/>
          <w:lang w:eastAsia="ar-SA"/>
        </w:rPr>
        <w:t xml:space="preserve">Продолжается  процесс  окостенения  скелета  ребенка.  Дошкольник  более  совершенно  овладевает  различными  видами  </w:t>
      </w:r>
      <w:r w:rsidRPr="0042459B">
        <w:rPr>
          <w:rFonts w:ascii="Times New Roman" w:eastAsia="Times New Roman" w:hAnsi="Times New Roman" w:cs="Times New Roman"/>
          <w:bCs/>
          <w:i/>
          <w:iCs/>
          <w:spacing w:val="-1"/>
          <w:kern w:val="1"/>
          <w:sz w:val="24"/>
          <w:szCs w:val="24"/>
          <w:lang w:eastAsia="ar-SA"/>
        </w:rPr>
        <w:t>движений</w:t>
      </w:r>
      <w:r w:rsidRPr="0042459B">
        <w:rPr>
          <w:rFonts w:ascii="Times New Roman" w:eastAsia="Times New Roman" w:hAnsi="Times New Roman" w:cs="Times New Roman"/>
          <w:bCs/>
          <w:iCs/>
          <w:spacing w:val="-1"/>
          <w:kern w:val="1"/>
          <w:sz w:val="24"/>
          <w:szCs w:val="24"/>
          <w:lang w:eastAsia="ar-SA"/>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w:t>
      </w:r>
      <w:r w:rsidRPr="0042459B">
        <w:rPr>
          <w:rFonts w:ascii="Times New Roman" w:eastAsia="Times New Roman" w:hAnsi="Times New Roman" w:cs="Times New Roman"/>
          <w:bCs/>
          <w:i/>
          <w:iCs/>
          <w:spacing w:val="-1"/>
          <w:kern w:val="1"/>
          <w:sz w:val="24"/>
          <w:szCs w:val="24"/>
          <w:lang w:eastAsia="ar-SA"/>
        </w:rPr>
        <w:t>моторики</w:t>
      </w:r>
      <w:r w:rsidRPr="0042459B">
        <w:rPr>
          <w:rFonts w:ascii="Times New Roman" w:eastAsia="Times New Roman" w:hAnsi="Times New Roman" w:cs="Times New Roman"/>
          <w:bCs/>
          <w:iCs/>
          <w:spacing w:val="-1"/>
          <w:kern w:val="1"/>
          <w:sz w:val="24"/>
          <w:szCs w:val="24"/>
          <w:lang w:eastAsia="ar-SA"/>
        </w:rPr>
        <w:t xml:space="preserve">  пальцев  рук.  Некоторые дети  могут  продеть  шнурок  в  ботинок  и  завязать  бантиком. В  старшем  возрасте  продолжают  совершенствоваться  </w:t>
      </w:r>
      <w:r w:rsidRPr="0042459B">
        <w:rPr>
          <w:rFonts w:ascii="Times New Roman" w:eastAsia="Times New Roman" w:hAnsi="Times New Roman" w:cs="Times New Roman"/>
          <w:bCs/>
          <w:i/>
          <w:iCs/>
          <w:spacing w:val="-1"/>
          <w:kern w:val="1"/>
          <w:sz w:val="24"/>
          <w:szCs w:val="24"/>
          <w:lang w:eastAsia="ar-SA"/>
        </w:rPr>
        <w:t>культурно-гигиенические  навыки</w:t>
      </w:r>
      <w:r w:rsidRPr="0042459B">
        <w:rPr>
          <w:rFonts w:ascii="Times New Roman" w:eastAsia="Times New Roman" w:hAnsi="Times New Roman" w:cs="Times New Roman"/>
          <w:bCs/>
          <w:iCs/>
          <w:spacing w:val="-1"/>
          <w:kern w:val="1"/>
          <w:sz w:val="24"/>
          <w:szCs w:val="24"/>
          <w:lang w:eastAsia="ar-SA"/>
        </w:rPr>
        <w:t xml:space="preserve">: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w:t>
      </w:r>
      <w:r w:rsidRPr="0042459B">
        <w:rPr>
          <w:rFonts w:ascii="Times New Roman" w:eastAsia="Times New Roman" w:hAnsi="Times New Roman" w:cs="Times New Roman"/>
          <w:bCs/>
          <w:iCs/>
          <w:spacing w:val="-1"/>
          <w:kern w:val="1"/>
          <w:sz w:val="24"/>
          <w:szCs w:val="24"/>
          <w:lang w:eastAsia="ar-SA"/>
        </w:rPr>
        <w:lastRenderedPageBreak/>
        <w:t xml:space="preserve">способствуют  усвоению  основ  здорового  образа  жизни. </w:t>
      </w:r>
      <w:r w:rsidRPr="0042459B">
        <w:rPr>
          <w:rFonts w:ascii="Times New Roman" w:eastAsia="Times New Roman" w:hAnsi="Times New Roman" w:cs="Times New Roman"/>
          <w:bCs/>
          <w:i/>
          <w:iCs/>
          <w:spacing w:val="-1"/>
          <w:kern w:val="1"/>
          <w:sz w:val="24"/>
          <w:szCs w:val="24"/>
          <w:u w:val="single"/>
          <w:lang w:eastAsia="ar-SA"/>
        </w:rPr>
        <w:t>Речевое  развитие:</w:t>
      </w:r>
      <w:r w:rsidRPr="0042459B">
        <w:rPr>
          <w:rFonts w:ascii="Times New Roman" w:eastAsia="Times New Roman" w:hAnsi="Times New Roman" w:cs="Times New Roman"/>
          <w:bCs/>
          <w:i/>
          <w:iCs/>
          <w:spacing w:val="-1"/>
          <w:kern w:val="1"/>
          <w:sz w:val="24"/>
          <w:szCs w:val="24"/>
          <w:lang w:eastAsia="ar-SA"/>
        </w:rPr>
        <w:t xml:space="preserve"> Общение</w:t>
      </w:r>
      <w:r w:rsidRPr="0042459B">
        <w:rPr>
          <w:rFonts w:ascii="Times New Roman" w:eastAsia="Times New Roman" w:hAnsi="Times New Roman" w:cs="Times New Roman"/>
          <w:bCs/>
          <w:iCs/>
          <w:spacing w:val="-1"/>
          <w:kern w:val="1"/>
          <w:sz w:val="24"/>
          <w:szCs w:val="24"/>
          <w:lang w:eastAsia="ar-SA"/>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w:t>
      </w:r>
      <w:r w:rsidRPr="0042459B">
        <w:rPr>
          <w:rFonts w:ascii="Times New Roman" w:eastAsia="Times New Roman" w:hAnsi="Times New Roman" w:cs="Times New Roman"/>
          <w:bCs/>
          <w:i/>
          <w:iCs/>
          <w:spacing w:val="-1"/>
          <w:kern w:val="1"/>
          <w:sz w:val="24"/>
          <w:szCs w:val="24"/>
          <w:lang w:eastAsia="ar-SA"/>
        </w:rPr>
        <w:t>речь,</w:t>
      </w:r>
      <w:r w:rsidRPr="0042459B">
        <w:rPr>
          <w:rFonts w:ascii="Times New Roman" w:eastAsia="Times New Roman" w:hAnsi="Times New Roman" w:cs="Times New Roman"/>
          <w:bCs/>
          <w:iCs/>
          <w:spacing w:val="-1"/>
          <w:kern w:val="1"/>
          <w:sz w:val="24"/>
          <w:szCs w:val="24"/>
          <w:lang w:eastAsia="ar-SA"/>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u w:val="single"/>
          <w:lang w:eastAsia="ar-SA"/>
        </w:rPr>
        <w:t>Познавательное развитие:</w:t>
      </w:r>
      <w:r w:rsidRPr="0042459B">
        <w:rPr>
          <w:rFonts w:ascii="Times New Roman" w:eastAsia="Times New Roman" w:hAnsi="Times New Roman" w:cs="Times New Roman"/>
          <w:bCs/>
          <w:i/>
          <w:iCs/>
          <w:spacing w:val="-1"/>
          <w:kern w:val="1"/>
          <w:sz w:val="24"/>
          <w:szCs w:val="24"/>
          <w:lang w:eastAsia="ar-SA"/>
        </w:rPr>
        <w:t xml:space="preserve"> </w:t>
      </w:r>
      <w:r w:rsidRPr="0042459B">
        <w:rPr>
          <w:rFonts w:ascii="Times New Roman" w:eastAsia="Times New Roman" w:hAnsi="Times New Roman" w:cs="Times New Roman"/>
          <w:bCs/>
          <w:iCs/>
          <w:spacing w:val="-1"/>
          <w:kern w:val="1"/>
          <w:sz w:val="24"/>
          <w:szCs w:val="24"/>
          <w:lang w:eastAsia="ar-SA"/>
        </w:rPr>
        <w:t xml:space="preserve">В  </w:t>
      </w:r>
      <w:r w:rsidRPr="0042459B">
        <w:rPr>
          <w:rFonts w:ascii="Times New Roman" w:eastAsia="Times New Roman" w:hAnsi="Times New Roman" w:cs="Times New Roman"/>
          <w:bCs/>
          <w:i/>
          <w:iCs/>
          <w:spacing w:val="-1"/>
          <w:kern w:val="1"/>
          <w:sz w:val="24"/>
          <w:szCs w:val="24"/>
          <w:lang w:eastAsia="ar-SA"/>
        </w:rPr>
        <w:t>познавательной  деятельности</w:t>
      </w:r>
      <w:r w:rsidRPr="0042459B">
        <w:rPr>
          <w:rFonts w:ascii="Times New Roman" w:eastAsia="Times New Roman" w:hAnsi="Times New Roman" w:cs="Times New Roman"/>
          <w:bCs/>
          <w:iCs/>
          <w:spacing w:val="-1"/>
          <w:kern w:val="1"/>
          <w:sz w:val="24"/>
          <w:szCs w:val="24"/>
          <w:lang w:eastAsia="ar-SA"/>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 xml:space="preserve">Конструирование </w:t>
      </w:r>
      <w:r w:rsidRPr="0042459B">
        <w:rPr>
          <w:rFonts w:ascii="Times New Roman" w:eastAsia="Times New Roman" w:hAnsi="Times New Roman" w:cs="Times New Roman"/>
          <w:bCs/>
          <w:iCs/>
          <w:spacing w:val="-1"/>
          <w:kern w:val="1"/>
          <w:sz w:val="24"/>
          <w:szCs w:val="24"/>
          <w:lang w:eastAsia="ar-SA"/>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u w:val="single"/>
          <w:lang w:eastAsia="ar-SA"/>
        </w:rPr>
      </w:pPr>
      <w:r w:rsidRPr="0042459B">
        <w:rPr>
          <w:rFonts w:ascii="Times New Roman" w:eastAsia="Times New Roman" w:hAnsi="Times New Roman" w:cs="Times New Roman"/>
          <w:bCs/>
          <w:i/>
          <w:iCs/>
          <w:spacing w:val="-1"/>
          <w:kern w:val="1"/>
          <w:sz w:val="24"/>
          <w:szCs w:val="24"/>
          <w:u w:val="single"/>
          <w:lang w:eastAsia="ar-SA"/>
        </w:rPr>
        <w:t>Социально-коммуникативное  развитие:</w:t>
      </w:r>
      <w:r w:rsidRPr="0042459B">
        <w:rPr>
          <w:rFonts w:ascii="Times New Roman" w:eastAsia="Times New Roman" w:hAnsi="Times New Roman" w:cs="Times New Roman"/>
          <w:bCs/>
          <w:iCs/>
          <w:spacing w:val="-1"/>
          <w:kern w:val="1"/>
          <w:sz w:val="24"/>
          <w:szCs w:val="24"/>
          <w:lang w:eastAsia="ar-SA"/>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Ярко  проявляет  интерес  к  игре. </w:t>
      </w:r>
      <w:r w:rsidRPr="0042459B">
        <w:rPr>
          <w:rFonts w:ascii="Times New Roman" w:eastAsia="Times New Roman" w:hAnsi="Times New Roman" w:cs="Times New Roman"/>
          <w:bCs/>
          <w:i/>
          <w:iCs/>
          <w:spacing w:val="-1"/>
          <w:kern w:val="1"/>
          <w:sz w:val="24"/>
          <w:szCs w:val="24"/>
          <w:lang w:eastAsia="ar-SA"/>
        </w:rPr>
        <w:t xml:space="preserve">В  игровой  деятельности  </w:t>
      </w:r>
      <w:r w:rsidRPr="0042459B">
        <w:rPr>
          <w:rFonts w:ascii="Times New Roman" w:eastAsia="Times New Roman" w:hAnsi="Times New Roman" w:cs="Times New Roman"/>
          <w:bCs/>
          <w:iCs/>
          <w:spacing w:val="-1"/>
          <w:kern w:val="1"/>
          <w:sz w:val="24"/>
          <w:szCs w:val="24"/>
          <w:lang w:eastAsia="ar-SA"/>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r w:rsidRPr="0042459B">
        <w:rPr>
          <w:rFonts w:ascii="Times New Roman" w:eastAsia="Times New Roman" w:hAnsi="Times New Roman" w:cs="Times New Roman"/>
          <w:bCs/>
          <w:i/>
          <w:iCs/>
          <w:spacing w:val="-1"/>
          <w:kern w:val="1"/>
          <w:sz w:val="24"/>
          <w:szCs w:val="24"/>
          <w:lang w:eastAsia="ar-SA"/>
        </w:rPr>
        <w:t xml:space="preserve">В  трудовой  деятельности  </w:t>
      </w:r>
      <w:r w:rsidRPr="0042459B">
        <w:rPr>
          <w:rFonts w:ascii="Times New Roman" w:eastAsia="Times New Roman" w:hAnsi="Times New Roman" w:cs="Times New Roman"/>
          <w:bCs/>
          <w:iCs/>
          <w:spacing w:val="-1"/>
          <w:kern w:val="1"/>
          <w:sz w:val="24"/>
          <w:szCs w:val="24"/>
          <w:lang w:eastAsia="ar-SA"/>
        </w:rPr>
        <w:t xml:space="preserve">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r w:rsidRPr="0042459B">
        <w:rPr>
          <w:rFonts w:ascii="Times New Roman" w:eastAsia="Times New Roman" w:hAnsi="Times New Roman" w:cs="Times New Roman"/>
          <w:bCs/>
          <w:i/>
          <w:iCs/>
          <w:spacing w:val="-1"/>
          <w:kern w:val="1"/>
          <w:sz w:val="24"/>
          <w:szCs w:val="24"/>
          <w:u w:val="single"/>
          <w:lang w:eastAsia="ar-SA"/>
        </w:rPr>
        <w:t>Художественно-эстетическое  развитие:</w:t>
      </w:r>
      <w:r w:rsidRPr="0042459B">
        <w:rPr>
          <w:rFonts w:ascii="Times New Roman" w:eastAsia="Times New Roman" w:hAnsi="Times New Roman" w:cs="Times New Roman"/>
          <w:bCs/>
          <w:i/>
          <w:iCs/>
          <w:spacing w:val="-1"/>
          <w:kern w:val="1"/>
          <w:sz w:val="24"/>
          <w:szCs w:val="24"/>
          <w:lang w:eastAsia="ar-SA"/>
        </w:rPr>
        <w:t xml:space="preserve"> </w:t>
      </w:r>
      <w:r w:rsidRPr="0042459B">
        <w:rPr>
          <w:rFonts w:ascii="Times New Roman" w:eastAsia="Times New Roman" w:hAnsi="Times New Roman" w:cs="Times New Roman"/>
          <w:bCs/>
          <w:iCs/>
          <w:spacing w:val="-1"/>
          <w:kern w:val="1"/>
          <w:sz w:val="24"/>
          <w:szCs w:val="24"/>
          <w:lang w:eastAsia="ar-SA"/>
        </w:rPr>
        <w:t xml:space="preserve">В  </w:t>
      </w:r>
      <w:r w:rsidRPr="0042459B">
        <w:rPr>
          <w:rFonts w:ascii="Times New Roman" w:eastAsia="Times New Roman" w:hAnsi="Times New Roman" w:cs="Times New Roman"/>
          <w:bCs/>
          <w:i/>
          <w:iCs/>
          <w:spacing w:val="-1"/>
          <w:kern w:val="1"/>
          <w:sz w:val="24"/>
          <w:szCs w:val="24"/>
          <w:lang w:eastAsia="ar-SA"/>
        </w:rPr>
        <w:t>изобразительной  деятельности</w:t>
      </w:r>
      <w:r w:rsidRPr="0042459B">
        <w:rPr>
          <w:rFonts w:ascii="Times New Roman" w:eastAsia="Times New Roman" w:hAnsi="Times New Roman" w:cs="Times New Roman"/>
          <w:bCs/>
          <w:iCs/>
          <w:spacing w:val="-1"/>
          <w:kern w:val="1"/>
          <w:sz w:val="24"/>
          <w:szCs w:val="24"/>
          <w:lang w:eastAsia="ar-SA"/>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w:t>
      </w:r>
      <w:r w:rsidRPr="0042459B">
        <w:rPr>
          <w:rFonts w:ascii="Times New Roman" w:eastAsia="Times New Roman" w:hAnsi="Times New Roman" w:cs="Times New Roman"/>
          <w:bCs/>
          <w:iCs/>
          <w:spacing w:val="-1"/>
          <w:kern w:val="1"/>
          <w:sz w:val="24"/>
          <w:szCs w:val="24"/>
          <w:lang w:eastAsia="ar-SA"/>
        </w:rPr>
        <w:lastRenderedPageBreak/>
        <w:t xml:space="preserve">розовый  и  голубой  цвет).  Старший  возраст – это  возраст  активного  </w:t>
      </w:r>
      <w:r w:rsidRPr="0042459B">
        <w:rPr>
          <w:rFonts w:ascii="Times New Roman" w:eastAsia="Times New Roman" w:hAnsi="Times New Roman" w:cs="Times New Roman"/>
          <w:bCs/>
          <w:i/>
          <w:iCs/>
          <w:spacing w:val="-1"/>
          <w:kern w:val="1"/>
          <w:sz w:val="24"/>
          <w:szCs w:val="24"/>
          <w:lang w:eastAsia="ar-SA"/>
        </w:rPr>
        <w:t>рисовани</w:t>
      </w:r>
      <w:r w:rsidRPr="0042459B">
        <w:rPr>
          <w:rFonts w:ascii="Times New Roman" w:eastAsia="Times New Roman" w:hAnsi="Times New Roman" w:cs="Times New Roman"/>
          <w:bCs/>
          <w:iCs/>
          <w:spacing w:val="-1"/>
          <w:kern w:val="1"/>
          <w:sz w:val="24"/>
          <w:szCs w:val="24"/>
          <w:lang w:eastAsia="ar-SA"/>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42459B">
        <w:rPr>
          <w:rFonts w:ascii="Times New Roman" w:eastAsia="Times New Roman" w:hAnsi="Times New Roman" w:cs="Times New Roman"/>
          <w:bCs/>
          <w:i/>
          <w:iCs/>
          <w:spacing w:val="-1"/>
          <w:kern w:val="1"/>
          <w:sz w:val="24"/>
          <w:szCs w:val="24"/>
          <w:lang w:eastAsia="ar-SA"/>
        </w:rPr>
        <w:t>лепке</w:t>
      </w:r>
      <w:r w:rsidRPr="0042459B">
        <w:rPr>
          <w:rFonts w:ascii="Times New Roman" w:eastAsia="Times New Roman" w:hAnsi="Times New Roman" w:cs="Times New Roman"/>
          <w:bCs/>
          <w:iCs/>
          <w:spacing w:val="-1"/>
          <w:kern w:val="1"/>
          <w:sz w:val="24"/>
          <w:szCs w:val="24"/>
          <w:lang w:eastAsia="ar-SA"/>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Старших  дошкольников  отличает  яркая  эмоциональная  реакция на  </w:t>
      </w:r>
      <w:r w:rsidRPr="0042459B">
        <w:rPr>
          <w:rFonts w:ascii="Times New Roman" w:eastAsia="Times New Roman" w:hAnsi="Times New Roman" w:cs="Times New Roman"/>
          <w:bCs/>
          <w:i/>
          <w:iCs/>
          <w:spacing w:val="-1"/>
          <w:kern w:val="1"/>
          <w:sz w:val="24"/>
          <w:szCs w:val="24"/>
          <w:lang w:eastAsia="ar-SA"/>
        </w:rPr>
        <w:t>музыку</w:t>
      </w:r>
      <w:r w:rsidRPr="0042459B">
        <w:rPr>
          <w:rFonts w:ascii="Times New Roman" w:eastAsia="Times New Roman" w:hAnsi="Times New Roman" w:cs="Times New Roman"/>
          <w:bCs/>
          <w:iCs/>
          <w:spacing w:val="-1"/>
          <w:kern w:val="1"/>
          <w:sz w:val="24"/>
          <w:szCs w:val="24"/>
          <w:lang w:eastAsia="ar-SA"/>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1.4 Приоритетные направления деятельности группы.</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Приоритетными направлениями в деятельности группы  является: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 xml:space="preserve">социально-коммуникативное развитие детей;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 xml:space="preserve">познавательное развитие детей;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 xml:space="preserve">речевое развитие детей;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 xml:space="preserve">художественно-эстетическое развитие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 xml:space="preserve">физическое  развитие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Наибольшее значение из всех приоритетных направлений уделяется физическому развитию детей, формированию здорового образа жизни. </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
          <w:iCs/>
          <w:kern w:val="28"/>
          <w:sz w:val="24"/>
          <w:szCs w:val="24"/>
          <w:lang w:eastAsia="hi-IN" w:bidi="hi-IN"/>
        </w:rPr>
      </w:pPr>
      <w:r w:rsidRPr="0042459B">
        <w:rPr>
          <w:rFonts w:ascii="Times New Roman" w:eastAsia="SimSun" w:hAnsi="Times New Roman" w:cs="Times New Roman"/>
          <w:b/>
          <w:iCs/>
          <w:kern w:val="28"/>
          <w:sz w:val="24"/>
          <w:szCs w:val="24"/>
          <w:lang w:eastAsia="hi-IN" w:bidi="hi-IN"/>
        </w:rPr>
        <w:t>1.5 Планируемые результаты освоения программы</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Cs/>
          <w:kern w:val="28"/>
          <w:sz w:val="24"/>
          <w:szCs w:val="24"/>
          <w:lang w:eastAsia="hi-IN" w:bidi="hi-IN"/>
        </w:rPr>
      </w:pPr>
      <w:r w:rsidRPr="0042459B">
        <w:rPr>
          <w:rFonts w:ascii="Times New Roman" w:eastAsia="SimSun" w:hAnsi="Times New Roman" w:cs="Times New Roman"/>
          <w:bCs/>
          <w:iCs/>
          <w:kern w:val="28"/>
          <w:sz w:val="24"/>
          <w:szCs w:val="24"/>
          <w:lang w:eastAsia="hi-IN" w:bidi="hi-IN"/>
        </w:rPr>
        <w:t>Как уже было обозначено ранее, 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Как достичь "гармоничного развития"? Для обеспечения "гармоничного развития" ребенка в первую очередь необходимо обеспечить единство задач воспитания, развития и обучения.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Cs/>
          <w:kern w:val="28"/>
          <w:sz w:val="24"/>
          <w:szCs w:val="24"/>
          <w:lang w:eastAsia="hi-IN" w:bidi="hi-IN"/>
        </w:rPr>
      </w:pPr>
      <w:r w:rsidRPr="0042459B">
        <w:rPr>
          <w:rFonts w:ascii="Times New Roman" w:eastAsia="SimSun" w:hAnsi="Times New Roman" w:cs="Times New Roman"/>
          <w:b/>
          <w:iCs/>
          <w:kern w:val="28"/>
          <w:sz w:val="24"/>
          <w:szCs w:val="24"/>
          <w:lang w:eastAsia="hi-IN" w:bidi="hi-IN"/>
        </w:rPr>
        <w:t>Воспитание-</w:t>
      </w:r>
      <w:r w:rsidRPr="0042459B">
        <w:rPr>
          <w:rFonts w:ascii="Times New Roman" w:eastAsia="SimSun" w:hAnsi="Times New Roman" w:cs="Times New Roman"/>
          <w:bCs/>
          <w:iCs/>
          <w:kern w:val="28"/>
          <w:sz w:val="24"/>
          <w:szCs w:val="24"/>
          <w:lang w:eastAsia="hi-IN" w:bidi="hi-IN"/>
        </w:rPr>
        <w:t xml:space="preserve"> это формирование первичных ценностей и представлений (понимание того, "что такое хорошо и что такое плохо", основ нравственности, восприятие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хорошо",отношение к образованию как одной  из ведущих жизненных ценностей, стремление к здоровому образу жизни и пр.).</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Cs/>
          <w:kern w:val="28"/>
          <w:sz w:val="24"/>
          <w:szCs w:val="24"/>
          <w:lang w:eastAsia="hi-IN" w:bidi="hi-IN"/>
        </w:rPr>
      </w:pPr>
      <w:r w:rsidRPr="0042459B">
        <w:rPr>
          <w:rFonts w:ascii="Times New Roman" w:eastAsia="SimSun" w:hAnsi="Times New Roman" w:cs="Times New Roman"/>
          <w:b/>
          <w:iCs/>
          <w:kern w:val="28"/>
          <w:sz w:val="24"/>
          <w:szCs w:val="24"/>
          <w:lang w:eastAsia="hi-IN" w:bidi="hi-IN"/>
        </w:rPr>
        <w:t>Развитие</w:t>
      </w:r>
      <w:r w:rsidRPr="0042459B">
        <w:rPr>
          <w:rFonts w:ascii="Times New Roman" w:eastAsia="SimSun" w:hAnsi="Times New Roman" w:cs="Times New Roman"/>
          <w:bCs/>
          <w:iCs/>
          <w:kern w:val="28"/>
          <w:sz w:val="24"/>
          <w:szCs w:val="24"/>
          <w:lang w:eastAsia="hi-IN" w:bidi="hi-IN"/>
        </w:rPr>
        <w:t>- это развитие общих способностей, таких как познавательный интерес, умение думать, анализировать, делать выводы (когнитивные способности); умение взаимодействовать с окружающими, общаться, работать в команде (коммуникативные способности); умение следовать правилам и нормам, ставить цели, строить и выполнять планы, регулировать свое поведение и настроение (регуляторные способности).</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Cs/>
          <w:kern w:val="28"/>
          <w:sz w:val="24"/>
          <w:szCs w:val="24"/>
          <w:lang w:eastAsia="hi-IN" w:bidi="hi-IN"/>
        </w:rPr>
      </w:pPr>
      <w:r w:rsidRPr="0042459B">
        <w:rPr>
          <w:rFonts w:ascii="Times New Roman" w:eastAsia="SimSun" w:hAnsi="Times New Roman" w:cs="Times New Roman"/>
          <w:bCs/>
          <w:iCs/>
          <w:kern w:val="28"/>
          <w:sz w:val="24"/>
          <w:szCs w:val="24"/>
          <w:lang w:eastAsia="hi-IN" w:bidi="hi-IN"/>
        </w:rPr>
        <w:t>Особо хотелось бы сказать о развитии специальных способностей и одаренностей, то есть о тех способностях человека, которая определяют его успехи в конкретной деятельности, для осуществления которой необходимы специфического рода задатки и их развитие. К таким способностям относятся музыкальные, математические, лингвистические, технические, литературные, художественные, спортивные и пр. Программа "ОТ РОЖДЕНИЯ ДО ШКОЛЫ" одна из немногих программ дошкольного образования, где наряду с развитием общих способностей решается задача по поддержке и развитию специальных способностей детей.</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Cs/>
          <w:kern w:val="28"/>
          <w:sz w:val="24"/>
          <w:szCs w:val="24"/>
          <w:lang w:eastAsia="hi-IN" w:bidi="hi-IN"/>
        </w:rPr>
      </w:pPr>
      <w:r w:rsidRPr="0042459B">
        <w:rPr>
          <w:rFonts w:ascii="Times New Roman" w:eastAsia="SimSun" w:hAnsi="Times New Roman" w:cs="Times New Roman"/>
          <w:b/>
          <w:iCs/>
          <w:kern w:val="28"/>
          <w:sz w:val="24"/>
          <w:szCs w:val="24"/>
          <w:lang w:eastAsia="hi-IN" w:bidi="hi-IN"/>
        </w:rPr>
        <w:t>Обучение-</w:t>
      </w:r>
      <w:r w:rsidRPr="0042459B">
        <w:rPr>
          <w:rFonts w:ascii="Times New Roman" w:eastAsia="SimSun" w:hAnsi="Times New Roman" w:cs="Times New Roman"/>
          <w:bCs/>
          <w:iCs/>
          <w:kern w:val="28"/>
          <w:sz w:val="24"/>
          <w:szCs w:val="24"/>
          <w:lang w:eastAsia="hi-IN" w:bidi="hi-IN"/>
        </w:rPr>
        <w:t xml:space="preserve"> это усвоение конкретных элементов социального опыта, освоения новых знаний, умений, навыков, для чего необходимо правильно организованные занятия.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
          <w:kern w:val="28"/>
          <w:sz w:val="24"/>
          <w:szCs w:val="24"/>
          <w:lang w:eastAsia="hi-IN" w:bidi="hi-IN"/>
        </w:rPr>
      </w:pPr>
      <w:r w:rsidRPr="0042459B">
        <w:rPr>
          <w:rFonts w:ascii="Times New Roman" w:eastAsia="SimSun" w:hAnsi="Times New Roman" w:cs="Times New Roman"/>
          <w:bCs/>
          <w:i/>
          <w:kern w:val="28"/>
          <w:sz w:val="24"/>
          <w:szCs w:val="24"/>
          <w:lang w:eastAsia="hi-IN" w:bidi="hi-IN"/>
        </w:rPr>
        <w:lastRenderedPageBreak/>
        <w:t>Единство воспитания, обучения и развития составляет основу дошкольного образования.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Cs/>
          <w:i/>
          <w:kern w:val="28"/>
          <w:sz w:val="24"/>
          <w:szCs w:val="24"/>
          <w:lang w:eastAsia="hi-IN" w:bidi="hi-IN"/>
        </w:rPr>
      </w:pP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SimSun" w:hAnsi="Times New Roman" w:cs="Times New Roman"/>
          <w:b/>
          <w:iCs/>
          <w:kern w:val="28"/>
          <w:sz w:val="24"/>
          <w:szCs w:val="24"/>
          <w:lang w:eastAsia="hi-IN" w:bidi="hi-IN"/>
        </w:rPr>
        <w:t>Образовательные результаты в дошкольном воспитании.</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Cs/>
          <w:sz w:val="24"/>
          <w:szCs w:val="24"/>
          <w:lang w:eastAsia="ru-RU"/>
        </w:rPr>
      </w:pPr>
      <w:r w:rsidRPr="0042459B">
        <w:rPr>
          <w:rFonts w:ascii="Times New Roman" w:eastAsia="Times New Roman" w:hAnsi="Times New Roman" w:cs="Times New Roman"/>
          <w:bCs/>
          <w:sz w:val="24"/>
          <w:szCs w:val="24"/>
          <w:lang w:eastAsia="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они классифицируются следующим образом:</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Cs/>
          <w:sz w:val="24"/>
          <w:szCs w:val="24"/>
          <w:lang w:eastAsia="ru-RU"/>
        </w:rPr>
      </w:pPr>
      <w:r w:rsidRPr="0042459B">
        <w:rPr>
          <w:rFonts w:ascii="Times New Roman" w:eastAsia="Times New Roman" w:hAnsi="Times New Roman" w:cs="Times New Roman"/>
          <w:bCs/>
          <w:sz w:val="24"/>
          <w:szCs w:val="24"/>
          <w:lang w:eastAsia="ru-RU"/>
        </w:rPr>
        <w:t>-  мотивационные образовательные результаты - это ценностные представления и мотивационные ресурсы;</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Cs/>
          <w:sz w:val="24"/>
          <w:szCs w:val="24"/>
          <w:lang w:eastAsia="ru-RU"/>
        </w:rPr>
      </w:pPr>
      <w:r w:rsidRPr="0042459B">
        <w:rPr>
          <w:rFonts w:ascii="Times New Roman" w:eastAsia="Times New Roman" w:hAnsi="Times New Roman" w:cs="Times New Roman"/>
          <w:bCs/>
          <w:sz w:val="24"/>
          <w:szCs w:val="24"/>
          <w:lang w:eastAsia="ru-RU"/>
        </w:rPr>
        <w:t xml:space="preserve">-  универсальный образовательный результаты – это когнитивные, коммуникативные и регуляторные способности;  </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Cs/>
          <w:sz w:val="24"/>
          <w:szCs w:val="24"/>
          <w:lang w:eastAsia="ru-RU"/>
        </w:rPr>
      </w:pPr>
      <w:r w:rsidRPr="0042459B">
        <w:rPr>
          <w:rFonts w:ascii="Times New Roman" w:eastAsia="Times New Roman" w:hAnsi="Times New Roman" w:cs="Times New Roman"/>
          <w:bCs/>
          <w:sz w:val="24"/>
          <w:szCs w:val="24"/>
          <w:lang w:eastAsia="ru-RU"/>
        </w:rPr>
        <w:t>-  предметные образовательные результаты-  это не что иное, как знания, умения и навыки;</w:t>
      </w:r>
    </w:p>
    <w:tbl>
      <w:tblPr>
        <w:tblpPr w:leftFromText="180" w:rightFromText="180" w:vertAnchor="text" w:horzAnchor="margin" w:tblpXSpec="center" w:tblpY="228"/>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60"/>
        <w:gridCol w:w="1843"/>
        <w:gridCol w:w="1984"/>
        <w:gridCol w:w="1773"/>
      </w:tblGrid>
      <w:tr w:rsidR="00E16A14" w:rsidRPr="0042459B" w:rsidTr="001C3220">
        <w:tc>
          <w:tcPr>
            <w:tcW w:w="269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i/>
                <w:iCs/>
                <w:sz w:val="24"/>
                <w:szCs w:val="24"/>
                <w:lang w:eastAsia="ru-RU"/>
              </w:rPr>
            </w:pPr>
            <w:r w:rsidRPr="0042459B">
              <w:rPr>
                <w:rFonts w:ascii="Times New Roman" w:eastAsia="Times New Roman" w:hAnsi="Times New Roman" w:cs="Times New Roman"/>
                <w:b/>
                <w:i/>
                <w:iCs/>
                <w:sz w:val="24"/>
                <w:szCs w:val="24"/>
                <w:lang w:eastAsia="ru-RU"/>
              </w:rPr>
              <w:t>мотивационные образовательные результаты</w:t>
            </w:r>
          </w:p>
        </w:tc>
        <w:tc>
          <w:tcPr>
            <w:tcW w:w="2160"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i/>
                <w:iCs/>
                <w:sz w:val="24"/>
                <w:szCs w:val="24"/>
                <w:lang w:eastAsia="ru-RU"/>
              </w:rPr>
            </w:pPr>
            <w:r w:rsidRPr="0042459B">
              <w:rPr>
                <w:rFonts w:ascii="Times New Roman" w:eastAsia="Times New Roman" w:hAnsi="Times New Roman" w:cs="Times New Roman"/>
                <w:b/>
                <w:i/>
                <w:iCs/>
                <w:sz w:val="24"/>
                <w:szCs w:val="24"/>
                <w:lang w:eastAsia="ru-RU"/>
              </w:rPr>
              <w:t>предметные образовательные результаты</w:t>
            </w:r>
          </w:p>
        </w:tc>
        <w:tc>
          <w:tcPr>
            <w:tcW w:w="5600" w:type="dxa"/>
            <w:gridSpan w:val="3"/>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i/>
                <w:iCs/>
                <w:sz w:val="24"/>
                <w:szCs w:val="24"/>
                <w:lang w:eastAsia="ru-RU"/>
              </w:rPr>
            </w:pP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i/>
                <w:iCs/>
                <w:sz w:val="24"/>
                <w:szCs w:val="24"/>
                <w:lang w:eastAsia="ru-RU"/>
              </w:rPr>
            </w:pPr>
            <w:r w:rsidRPr="0042459B">
              <w:rPr>
                <w:rFonts w:ascii="Times New Roman" w:eastAsia="Times New Roman" w:hAnsi="Times New Roman" w:cs="Times New Roman"/>
                <w:b/>
                <w:i/>
                <w:iCs/>
                <w:sz w:val="24"/>
                <w:szCs w:val="24"/>
                <w:lang w:eastAsia="ru-RU"/>
              </w:rPr>
              <w:t>универсальный образовательный результаты</w:t>
            </w:r>
          </w:p>
        </w:tc>
      </w:tr>
      <w:tr w:rsidR="00E16A14" w:rsidRPr="0042459B" w:rsidTr="001C3220">
        <w:tc>
          <w:tcPr>
            <w:tcW w:w="269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ценностные представления и мотивационные ресурсы</w:t>
            </w:r>
          </w:p>
        </w:tc>
        <w:tc>
          <w:tcPr>
            <w:tcW w:w="2160"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знания, умения и навыки</w:t>
            </w:r>
          </w:p>
        </w:tc>
        <w:tc>
          <w:tcPr>
            <w:tcW w:w="184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Когнитивные</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способности</w:t>
            </w:r>
          </w:p>
        </w:tc>
        <w:tc>
          <w:tcPr>
            <w:tcW w:w="1984"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Коммуникативные</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способности</w:t>
            </w:r>
          </w:p>
        </w:tc>
        <w:tc>
          <w:tcPr>
            <w:tcW w:w="177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Регуляторные</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способности</w:t>
            </w:r>
          </w:p>
        </w:tc>
      </w:tr>
      <w:tr w:rsidR="00E16A14" w:rsidRPr="0042459B" w:rsidTr="001C3220">
        <w:tc>
          <w:tcPr>
            <w:tcW w:w="269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инициативность</w:t>
            </w: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Овладение основными культурными способами деятельности, необходимыми для осуществления различных видов детской деятельности</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Любознательность</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общаться и взаимодействовать с партнерами по игре, совместной деятельности или обмену информацией</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подчиняться правилам и социальным нормам</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позитивное отношение к миру,к другим людям вне зависимости от их социального происхождения, этнической принадлежности,религиозных и других верований, физических и психических особенностей</w:t>
            </w: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Овладение универсальными предпосылками учебной деятельности- умениями работать по правилу и по образцу, слушать взрослого и выполнять его инструкции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Развитое воображение</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Способность действовать с учетом позиции другого и согласовывать свои действия с остальными участниками процесса</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Полагание и планирование ( способность планировать свои действия,  направленные на достижение конкретной цели)</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Позитивное отношение к самому себе, чувство собственного достоинства, уверенность в своих силах</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Овладение начальными знаниями о себе, семье, обществе, государстве, мире</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видеть проблему, ставить вопросы, выдвигают гипотезы, находить оптимальные пути решения</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организовывать и планировать совместные действия со сверстниками и взрослыми</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Прогнозирование</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Позитивное отношение к разным видам труда, ответственность за начатое дело</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Способность самостоятельно выделять и формулировать цель</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vMerge w:val="restart"/>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работать в команде, включая трудовую и проектную деятельность</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Способность адекватно оценивать результаты своей деятельности</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 xml:space="preserve">Сформированность первичных ценностных представлений о том "что такое хорошо и что такое плохо", </w:t>
            </w:r>
            <w:r w:rsidRPr="0042459B">
              <w:rPr>
                <w:rFonts w:ascii="Times New Roman" w:eastAsia="Times New Roman" w:hAnsi="Times New Roman" w:cs="Times New Roman"/>
                <w:bCs/>
                <w:sz w:val="18"/>
                <w:szCs w:val="18"/>
                <w:lang w:eastAsia="ru-RU"/>
              </w:rPr>
              <w:lastRenderedPageBreak/>
              <w:t>стремление поступать правильно, "быть хорошим"</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lastRenderedPageBreak/>
              <w:t xml:space="preserve">Овладение основными культурно - гигиеническими навыками, начальными представлениями о </w:t>
            </w:r>
            <w:r w:rsidRPr="0042459B">
              <w:rPr>
                <w:rFonts w:ascii="Times New Roman" w:eastAsia="Times New Roman" w:hAnsi="Times New Roman" w:cs="Times New Roman"/>
                <w:bCs/>
                <w:sz w:val="18"/>
                <w:szCs w:val="18"/>
                <w:lang w:eastAsia="ru-RU"/>
              </w:rPr>
              <w:lastRenderedPageBreak/>
              <w:t>принципах здорового образа жизни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lastRenderedPageBreak/>
              <w:t>Умение искать и выделять необходимую информацию</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vMerge w:val="restart"/>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Самоконтроль и коррекция</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Патриотизм, чувство гражданской принадлежности и социальной ответственности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Хорошее физическое развитие (крупная и мелкая моторика, выносливость, владение основными движениями)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анализировать, выделять главное и второстепенное, составлять целое из частей, классифицировать, моделировать</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Уважительное отношение к духовно-нравственным ценностям, историческим и национально - культурным традициям народов нашей страны</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vMerge w:val="restart"/>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Хорошее владение устной речью, сформированность предпосылок грамотности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устанавливать причинно - следственные связи, наблюдать, экспериментировать, формулировать выводы</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Отношение к образованию как к одной из ведущих жизненных ценностей</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vMerge/>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Умение доказывать, аргументированно защищать свои идеи</w:t>
            </w:r>
          </w:p>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984"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r w:rsidR="00E16A14" w:rsidRPr="0042459B" w:rsidTr="001C3220">
        <w:tc>
          <w:tcPr>
            <w:tcW w:w="269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Стремление к здоровому образу жизни</w:t>
            </w:r>
          </w:p>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2160"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843" w:type="dxa"/>
            <w:shd w:val="clear" w:color="auto" w:fill="auto"/>
          </w:tcPr>
          <w:p w:rsidR="00E16A14" w:rsidRPr="0042459B" w:rsidRDefault="00E16A14" w:rsidP="001C3220">
            <w:pPr>
              <w:shd w:val="clear" w:color="auto" w:fill="FFFFFF"/>
              <w:suppressAutoHyphens/>
              <w:spacing w:after="0" w:line="240" w:lineRule="auto"/>
              <w:ind w:firstLine="851"/>
              <w:contextualSpacing/>
              <w:jc w:val="both"/>
              <w:rPr>
                <w:rFonts w:ascii="Times New Roman" w:eastAsia="Times New Roman" w:hAnsi="Times New Roman" w:cs="Times New Roman"/>
                <w:bCs/>
                <w:sz w:val="18"/>
                <w:szCs w:val="18"/>
                <w:lang w:eastAsia="ru-RU"/>
              </w:rPr>
            </w:pPr>
            <w:r w:rsidRPr="0042459B">
              <w:rPr>
                <w:rFonts w:ascii="Times New Roman" w:eastAsia="Times New Roman" w:hAnsi="Times New Roman" w:cs="Times New Roman"/>
                <w:bCs/>
                <w:sz w:val="18"/>
                <w:szCs w:val="18"/>
                <w:lang w:eastAsia="ru-RU"/>
              </w:rPr>
              <w:t>Критическое мышление, способность к принятию  собственных решений, опираясь на свои знания и умения</w:t>
            </w:r>
          </w:p>
        </w:tc>
        <w:tc>
          <w:tcPr>
            <w:tcW w:w="1984"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c>
          <w:tcPr>
            <w:tcW w:w="1773" w:type="dxa"/>
            <w:vMerge/>
            <w:shd w:val="clear" w:color="auto" w:fill="auto"/>
          </w:tcPr>
          <w:p w:rsidR="00E16A14" w:rsidRPr="0042459B" w:rsidRDefault="00E16A14" w:rsidP="001C3220">
            <w:pPr>
              <w:suppressAutoHyphens/>
              <w:spacing w:after="0" w:line="240" w:lineRule="auto"/>
              <w:ind w:firstLine="851"/>
              <w:contextualSpacing/>
              <w:jc w:val="both"/>
              <w:rPr>
                <w:rFonts w:ascii="Times New Roman" w:eastAsia="Times New Roman" w:hAnsi="Times New Roman" w:cs="Times New Roman"/>
                <w:bCs/>
                <w:sz w:val="18"/>
                <w:szCs w:val="18"/>
                <w:lang w:eastAsia="ru-RU"/>
              </w:rPr>
            </w:pPr>
          </w:p>
        </w:tc>
      </w:tr>
    </w:tbl>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Cs/>
          <w:sz w:val="24"/>
          <w:szCs w:val="24"/>
          <w:lang w:eastAsia="ru-RU"/>
        </w:rPr>
        <w:t xml:space="preserve">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дошкольника достижения конкретных образовательных результатов, поэтому в ФГОС ДО  употребляется более конкретный термин- </w:t>
      </w:r>
      <w:r w:rsidRPr="0042459B">
        <w:rPr>
          <w:rFonts w:ascii="Times New Roman" w:eastAsia="Times New Roman" w:hAnsi="Times New Roman" w:cs="Times New Roman"/>
          <w:b/>
          <w:sz w:val="24"/>
          <w:szCs w:val="24"/>
          <w:lang w:eastAsia="ru-RU"/>
        </w:rPr>
        <w:t>" целевые ориентиры".</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Достижение обозначенных образовательных результатов обеспечивается соблюдением "семи золотых принципов"  дошкольного образования: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 xml:space="preserve">1. - </w:t>
      </w:r>
      <w:r w:rsidRPr="0042459B">
        <w:rPr>
          <w:rFonts w:ascii="Times New Roman" w:eastAsia="Times New Roman" w:hAnsi="Times New Roman" w:cs="Times New Roman"/>
          <w:bCs/>
          <w:sz w:val="24"/>
          <w:szCs w:val="24"/>
          <w:lang w:eastAsia="ru-RU"/>
        </w:rPr>
        <w:t>зона ближайшего развития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 xml:space="preserve">2. - </w:t>
      </w:r>
      <w:r w:rsidRPr="0042459B">
        <w:rPr>
          <w:rFonts w:ascii="Times New Roman" w:eastAsia="Times New Roman" w:hAnsi="Times New Roman" w:cs="Times New Roman"/>
          <w:bCs/>
          <w:sz w:val="24"/>
          <w:szCs w:val="24"/>
          <w:lang w:eastAsia="ru-RU"/>
        </w:rPr>
        <w:t>культура сообразности</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 xml:space="preserve">3. - </w:t>
      </w:r>
      <w:r w:rsidRPr="0042459B">
        <w:rPr>
          <w:rFonts w:ascii="Times New Roman" w:eastAsia="Times New Roman" w:hAnsi="Times New Roman" w:cs="Times New Roman"/>
          <w:bCs/>
          <w:sz w:val="24"/>
          <w:szCs w:val="24"/>
          <w:lang w:eastAsia="ru-RU"/>
        </w:rPr>
        <w:t>деятельностный подход</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4. -</w:t>
      </w:r>
      <w:r w:rsidRPr="0042459B">
        <w:rPr>
          <w:rFonts w:ascii="Times New Roman" w:eastAsia="Times New Roman" w:hAnsi="Times New Roman" w:cs="Times New Roman"/>
          <w:bCs/>
          <w:sz w:val="24"/>
          <w:szCs w:val="24"/>
          <w:lang w:eastAsia="ru-RU"/>
        </w:rPr>
        <w:t>возрастное соответствия</w:t>
      </w:r>
      <w:r w:rsidRPr="0042459B">
        <w:rPr>
          <w:rFonts w:ascii="Times New Roman" w:eastAsia="Times New Roman" w:hAnsi="Times New Roman" w:cs="Times New Roman"/>
          <w:b/>
          <w:sz w:val="24"/>
          <w:szCs w:val="24"/>
          <w:lang w:eastAsia="ru-RU"/>
        </w:rPr>
        <w:t xml:space="preserve"> </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 xml:space="preserve">5.- </w:t>
      </w:r>
      <w:r w:rsidRPr="0042459B">
        <w:rPr>
          <w:rFonts w:ascii="Times New Roman" w:eastAsia="Times New Roman" w:hAnsi="Times New Roman" w:cs="Times New Roman"/>
          <w:bCs/>
          <w:sz w:val="24"/>
          <w:szCs w:val="24"/>
          <w:lang w:eastAsia="ru-RU"/>
        </w:rPr>
        <w:t>развивающее обучение</w:t>
      </w:r>
      <w:r w:rsidRPr="0042459B">
        <w:rPr>
          <w:rFonts w:ascii="Times New Roman" w:eastAsia="Times New Roman" w:hAnsi="Times New Roman" w:cs="Times New Roman"/>
          <w:b/>
          <w:sz w:val="24"/>
          <w:szCs w:val="24"/>
          <w:lang w:eastAsia="ru-RU"/>
        </w:rPr>
        <w:t xml:space="preserve"> </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 xml:space="preserve">6.- </w:t>
      </w:r>
      <w:r w:rsidRPr="0042459B">
        <w:rPr>
          <w:rFonts w:ascii="Times New Roman" w:eastAsia="Times New Roman" w:hAnsi="Times New Roman" w:cs="Times New Roman"/>
          <w:bCs/>
          <w:sz w:val="24"/>
          <w:szCs w:val="24"/>
          <w:lang w:eastAsia="ru-RU"/>
        </w:rPr>
        <w:t>амплификация развития</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Times New Roman" w:hAnsi="Times New Roman" w:cs="Times New Roman"/>
          <w:bCs/>
          <w:sz w:val="24"/>
          <w:szCs w:val="24"/>
          <w:lang w:eastAsia="ru-RU"/>
        </w:rPr>
      </w:pPr>
      <w:r w:rsidRPr="0042459B">
        <w:rPr>
          <w:rFonts w:ascii="Times New Roman" w:eastAsia="Times New Roman" w:hAnsi="Times New Roman" w:cs="Times New Roman"/>
          <w:b/>
          <w:sz w:val="24"/>
          <w:szCs w:val="24"/>
          <w:lang w:eastAsia="ru-RU"/>
        </w:rPr>
        <w:t xml:space="preserve">7.- </w:t>
      </w:r>
      <w:r w:rsidRPr="0042459B">
        <w:rPr>
          <w:rFonts w:ascii="Times New Roman" w:eastAsia="Times New Roman" w:hAnsi="Times New Roman" w:cs="Times New Roman"/>
          <w:bCs/>
          <w:sz w:val="24"/>
          <w:szCs w:val="24"/>
          <w:lang w:eastAsia="ru-RU"/>
        </w:rPr>
        <w:t>пространство детской реализации</w:t>
      </w:r>
    </w:p>
    <w:p w:rsidR="00E16A14" w:rsidRPr="0042459B" w:rsidRDefault="00E16A14" w:rsidP="00E16A14">
      <w:pPr>
        <w:shd w:val="clear" w:color="auto" w:fill="FFFFFF"/>
        <w:suppressAutoHyphens/>
        <w:spacing w:after="0" w:line="240" w:lineRule="auto"/>
        <w:ind w:firstLine="851"/>
        <w:contextualSpacing/>
        <w:jc w:val="both"/>
        <w:rPr>
          <w:rFonts w:ascii="Times New Roman" w:eastAsia="SimSun" w:hAnsi="Times New Roman" w:cs="Times New Roman"/>
          <w:b/>
          <w:iCs/>
          <w:kern w:val="28"/>
          <w:sz w:val="24"/>
          <w:szCs w:val="24"/>
          <w:lang w:eastAsia="hi-IN" w:bidi="hi-IN"/>
        </w:rPr>
      </w:pPr>
    </w:p>
    <w:p w:rsidR="00E16A14" w:rsidRPr="0042459B" w:rsidRDefault="00E16A14" w:rsidP="00E16A14">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p>
    <w:p w:rsidR="00E16A14" w:rsidRPr="0042459B" w:rsidRDefault="00E16A14" w:rsidP="00E16A14">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Целевые ориентиры в группе старшего дошкольного возраста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78"/>
      </w:tblGrid>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b/>
                <w:sz w:val="24"/>
                <w:szCs w:val="24"/>
                <w:lang w:eastAsia="ru-RU"/>
              </w:rPr>
              <w:lastRenderedPageBreak/>
              <w:t>Целевые ориентиры</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Критерии (по образовательной программе)</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1. Самостоятельно использует в общении вежливые слова, соблюдает правила поведения на улице и в детском саду. </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2. Способен самостоятельно придумать небольшую сказку на заданную тему. Поддерживает беседу, высказывает свою точку зрения, согласие/несогласие.</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Договаривается со сверстниками в коллективной работе, распределяет роли, при конфликте убеждает, объясняет, доказывает.</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 2. Оценивает свои поступки, понимает необходимость заботы о младших.</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1. Распределяет роли в игре, исполняет роль, сопровождает действия речью, содержательно и интонационно. </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Сочиняет оригинальные и последовательно разворачивающиеся истории, использует все части речи, словотворчество.</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2. Умеет делиться со взрослыми и детьми разнообразными впечатлениями.</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3. Понимает и употребляет в своей речи слова, обозначающие эмоциональные состояния, этические качества, эстетические характеристики.</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Владеет основными движениями и доступными навыками самообслуживания.</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 2. Проявляет интерес к участию в подвижных играх и физических упражнениях, соревнованиях, играх-эстафетах.</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Проявляет ответственность в трудовых поручениях, стремится радовать взрослых хорошими поступками.</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2. Способен удерживать в памяти при выполнении каких-либо действий несложное условие. Способен принять установку на запоминание.</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3. Может выразительно, связно и последовательно рассказать небольшую сказку, может выучить небольшое стихотворение.</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 4. Способен сосредоточенно действовать в течении 15-25 минут. Соблюдает правила игры.</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Проявляет устойчивый интерес к различным видам детской деятельности, использует различные источники информации.</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2. Проявляет любознательность, интерес к исследовательской деятельности, экспериментированию.</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3. Ориентируется в пространстве и времени (вчера-сегодня-завтра; сначала - потом).</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4. Способен конструировать по собственному замыслу. 5. Способен использовать простые схематичные изображения для решения несложных задач, строить по схеме, решать лабиринтные задачи.</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6. Способен рассуждать и давать адекватные причинные объяснения.</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7. Понимает скрытые мотивы поступков героев литературных произведений.</w:t>
            </w:r>
          </w:p>
        </w:tc>
      </w:tr>
      <w:tr w:rsidR="00E16A14" w:rsidRPr="0042459B" w:rsidTr="001C3220">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778"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посёлке, называет свою улицу.</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2. Имеет представление о Российской армии, войне, Дне победы.</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 xml:space="preserve"> 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5. Знает о значении солнца, воздуха и воды для человека, животных, растений.</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6. Знает о характерных особенностях построек.</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7. Знает некоторые характерные особенности знакомых геометрических фигур (количество углов, сторон; равенство, неравенство сторон). Знает 2—3 программных стихотворения (при необходимости следует напомнить ребенку первые строчки), 2—3 считалки, 2-3 загадки.</w:t>
            </w:r>
          </w:p>
        </w:tc>
      </w:tr>
    </w:tbl>
    <w:p w:rsidR="00E16A14" w:rsidRPr="0042459B" w:rsidRDefault="00E16A14" w:rsidP="00E16A14">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Формируемая часть ОПДО ДОУ:</w:t>
      </w: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Целевые ориентиры в рамках освоения образовательной технологии «Конструирование из железного конструктора» (в соответствии с положениями программы «Конструирование и художественный труд в детском саду» (Л.В.Куцаковой).</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80"/>
      </w:tblGrid>
      <w:tr w:rsidR="00E16A14" w:rsidRPr="0042459B" w:rsidTr="001C3220">
        <w:tc>
          <w:tcPr>
            <w:tcW w:w="2376"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Возраст</w:t>
            </w:r>
          </w:p>
        </w:tc>
        <w:tc>
          <w:tcPr>
            <w:tcW w:w="7180"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Планируемый результат освоения (целевой ориентир)</w:t>
            </w:r>
          </w:p>
        </w:tc>
      </w:tr>
      <w:tr w:rsidR="00E16A14" w:rsidRPr="0042459B" w:rsidTr="001C3220">
        <w:tc>
          <w:tcPr>
            <w:tcW w:w="2376" w:type="dxa"/>
            <w:shd w:val="clear" w:color="auto" w:fill="auto"/>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5-6 лет (старший дошкольный возраст)</w:t>
            </w:r>
          </w:p>
        </w:tc>
        <w:tc>
          <w:tcPr>
            <w:tcW w:w="7180" w:type="dxa"/>
            <w:shd w:val="clear" w:color="auto" w:fill="auto"/>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 xml:space="preserve">Знает правила безопасной работы с металлическим конструктором; названия основных деталей металлического конструктора; умеет называть конструктивные особенности (части) различных моделей, сооружений и механизмов; создавать модели при помощи схемы, по образцам, модели.  </w:t>
            </w:r>
          </w:p>
        </w:tc>
      </w:tr>
    </w:tbl>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Целевые ориентиры в рамках освоения примерной парциальной образовательной</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программы дошкольного образования «Экономическое воспитание дошкольников:</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формирование предпосылок финансовой грамотности для детей 5–7 лет»</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80"/>
      </w:tblGrid>
      <w:tr w:rsidR="00E16A14" w:rsidRPr="0042459B" w:rsidTr="001C3220">
        <w:tc>
          <w:tcPr>
            <w:tcW w:w="2376"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Возраст</w:t>
            </w:r>
          </w:p>
        </w:tc>
        <w:tc>
          <w:tcPr>
            <w:tcW w:w="718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Планируемый результат освоения (целевой ориентир)</w:t>
            </w:r>
          </w:p>
        </w:tc>
      </w:tr>
      <w:tr w:rsidR="00E16A14" w:rsidRPr="0042459B" w:rsidTr="001C3220">
        <w:tc>
          <w:tcPr>
            <w:tcW w:w="2376" w:type="dxa"/>
            <w:shd w:val="clear" w:color="auto" w:fill="auto"/>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lastRenderedPageBreak/>
              <w:t>5-6 лет (старший дошкольный возраст)</w:t>
            </w:r>
          </w:p>
        </w:tc>
        <w:tc>
          <w:tcPr>
            <w:tcW w:w="7180" w:type="dxa"/>
            <w:shd w:val="clear" w:color="auto" w:fill="auto"/>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 xml:space="preserve">умеет употреблять в играх, занятиях, общении со сверстниками и взрослыми знакомые экономические понятия (в соответствии с используемой Программой); </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знает несколько современных профессий, содержание их деятельности (например, предприниматель, фермер, программист, модельер и др.);</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умеет в случаях поломки, порчи вещей, игрушек, игр проявляет заботу, пытается исправить свою или чужую оплошность;</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любит трудиться, делать полезные предметы для себя и радовать других;</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бережно, рационально, экономно использует расходные материалы для игр и занятий (бумагу, карандаши, краски, материю и др.);</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проявляет интерес к экономической деятельности взрослых (кем работают родители, как ведут хозяйство и т. д.);</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замечает и ценит заботу о себе, радуются новым покупкам;</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с удовольствием помогает взрослым, объясняет необходимость оказания помощи другим людям.</w:t>
            </w:r>
          </w:p>
        </w:tc>
      </w:tr>
    </w:tbl>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Целевые ориентиры в рамках освоения парциальной образовательной</w:t>
      </w: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программы по музыкальному воспитанию детей дошкольного возраста «Ладушки»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787"/>
      </w:tblGrid>
      <w:tr w:rsidR="00E16A14" w:rsidRPr="0042459B" w:rsidTr="001C3220">
        <w:trPr>
          <w:trHeight w:val="267"/>
        </w:trPr>
        <w:tc>
          <w:tcPr>
            <w:tcW w:w="1527"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b/>
                <w:sz w:val="24"/>
                <w:szCs w:val="24"/>
                <w:lang w:eastAsia="ru-RU"/>
              </w:rPr>
              <w:t>Возраст</w:t>
            </w:r>
          </w:p>
        </w:tc>
        <w:tc>
          <w:tcPr>
            <w:tcW w:w="8787"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b/>
                <w:sz w:val="24"/>
                <w:szCs w:val="24"/>
                <w:lang w:eastAsia="ru-RU"/>
              </w:rPr>
              <w:t>Планируемый результат освоения (целевой ориентир)</w:t>
            </w:r>
          </w:p>
        </w:tc>
      </w:tr>
      <w:tr w:rsidR="00E16A14" w:rsidRPr="0042459B" w:rsidTr="001C3220">
        <w:trPr>
          <w:trHeight w:val="267"/>
        </w:trPr>
        <w:tc>
          <w:tcPr>
            <w:tcW w:w="1527"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5-6 лет (старший дошкольный возраст)</w:t>
            </w:r>
          </w:p>
        </w:tc>
        <w:tc>
          <w:tcPr>
            <w:tcW w:w="8787"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Умеет двигаться ритмично, чувствует смену частей музыки, проявляет творчество (придумывает свои движения), выполняет движения эмоционально. Правильно и ритмично прохлопывает ритмические формулы, умеет их составлять, проговаривать, играть на музыкальных инструментах. Эмоционально воспринимает музыку (выражает своё отношение словами), проявляет стремление передать в движении характер музыкального произведения, различает двухчастную, трехчастную форму, отображает своё отношение к музыке в изобразительной деятельности, способен придумывать сюжет к музыкальному произведению. Эмоционально и выразительно исполняет песни, придумывает движения для обыгрывания песен, узнаёт песни по любому фрагменту; проявляет желание солировать.</w:t>
            </w:r>
          </w:p>
        </w:tc>
      </w:tr>
    </w:tbl>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p>
    <w:p w:rsidR="00E16A14" w:rsidRPr="0042459B" w:rsidRDefault="001C3220"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r>
        <w:rPr>
          <w:rFonts w:ascii="Times New Roman" w:eastAsia="Times New Roman" w:hAnsi="Times New Roman" w:cs="Times New Roman"/>
          <w:b/>
          <w:bCs/>
          <w:iCs/>
          <w:spacing w:val="-1"/>
          <w:kern w:val="1"/>
          <w:sz w:val="24"/>
          <w:szCs w:val="24"/>
          <w:lang w:eastAsia="ar-SA"/>
        </w:rPr>
        <w:t xml:space="preserve">2. </w:t>
      </w:r>
      <w:r w:rsidR="00E16A14" w:rsidRPr="0042459B">
        <w:rPr>
          <w:rFonts w:ascii="Times New Roman" w:eastAsia="Times New Roman" w:hAnsi="Times New Roman" w:cs="Times New Roman"/>
          <w:b/>
          <w:bCs/>
          <w:iCs/>
          <w:spacing w:val="-1"/>
          <w:kern w:val="1"/>
          <w:sz w:val="24"/>
          <w:szCs w:val="24"/>
          <w:lang w:eastAsia="ar-SA"/>
        </w:rPr>
        <w:t>СОДЕРЖАТЕЛЬНЫЙ РАЗДЕЛ</w:t>
      </w: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2.1 Комплексно-тематическое планирование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843"/>
        <w:gridCol w:w="6628"/>
      </w:tblGrid>
      <w:tr w:rsidR="00E16A14" w:rsidRPr="0042459B" w:rsidTr="001C3220">
        <w:trPr>
          <w:cantSplit/>
          <w:trHeight w:val="1018"/>
        </w:trPr>
        <w:tc>
          <w:tcPr>
            <w:tcW w:w="425" w:type="dxa"/>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месяц</w:t>
            </w:r>
          </w:p>
        </w:tc>
        <w:tc>
          <w:tcPr>
            <w:tcW w:w="426" w:type="dxa"/>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неделя</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Дата</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Тема недели</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 xml:space="preserve">Сентябрь  </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04.2021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b/>
                <w:kern w:val="1"/>
                <w:sz w:val="24"/>
                <w:szCs w:val="24"/>
                <w:lang w:eastAsia="ru-RU"/>
              </w:rPr>
              <w:t xml:space="preserve"> «</w:t>
            </w:r>
            <w:r w:rsidRPr="0042459B">
              <w:rPr>
                <w:rFonts w:ascii="Times New Roman" w:eastAsia="Calibri" w:hAnsi="Times New Roman" w:cs="Times New Roman"/>
                <w:kern w:val="1"/>
                <w:sz w:val="24"/>
                <w:szCs w:val="24"/>
                <w:lang w:eastAsia="ru-RU"/>
              </w:rPr>
              <w:t>Неделя Знаний».</w:t>
            </w:r>
          </w:p>
        </w:tc>
      </w:tr>
      <w:tr w:rsidR="00E16A14" w:rsidRPr="0042459B" w:rsidTr="001C3220">
        <w:tc>
          <w:tcPr>
            <w:tcW w:w="425" w:type="dxa"/>
            <w:vMerge/>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06 – 10.2021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«Осень. Лес – клад чудес».</w:t>
            </w:r>
          </w:p>
        </w:tc>
      </w:tr>
      <w:tr w:rsidR="00E16A14" w:rsidRPr="0042459B" w:rsidTr="001C3220">
        <w:trPr>
          <w:trHeight w:val="391"/>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13– 24.2021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«Мой посёлок, моя страна: моя страна».</w:t>
            </w:r>
          </w:p>
        </w:tc>
      </w:tr>
      <w:tr w:rsidR="00E16A14" w:rsidRPr="0042459B" w:rsidTr="001C3220">
        <w:trPr>
          <w:trHeight w:val="410"/>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27 – 30.2021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«Детский сад – моя вторая семья». </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Октябрь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08.2021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 «Осень. Золотая осень».</w:t>
            </w:r>
          </w:p>
        </w:tc>
      </w:tr>
      <w:tr w:rsidR="00E16A14" w:rsidRPr="0042459B" w:rsidTr="001C3220">
        <w:trPr>
          <w:trHeight w:val="305"/>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11 – 15.2021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«Я вырасту здоровым: здоровое питание». </w:t>
            </w:r>
          </w:p>
        </w:tc>
      </w:tr>
      <w:tr w:rsidR="00E16A14" w:rsidRPr="0042459B" w:rsidTr="001C3220">
        <w:trPr>
          <w:trHeight w:val="305"/>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18 – 22.2021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w:t>
            </w:r>
            <w:r w:rsidRPr="0042459B">
              <w:rPr>
                <w:rFonts w:ascii="Times New Roman" w:eastAsia="Calibri" w:hAnsi="Times New Roman" w:cs="Times New Roman"/>
                <w:kern w:val="1"/>
                <w:sz w:val="24"/>
                <w:szCs w:val="24"/>
                <w:lang w:val="en-US" w:eastAsia="ru-RU"/>
              </w:rPr>
              <w:t>X</w:t>
            </w:r>
            <w:r w:rsidRPr="0042459B">
              <w:rPr>
                <w:rFonts w:ascii="Times New Roman" w:eastAsia="Calibri" w:hAnsi="Times New Roman" w:cs="Times New Roman"/>
                <w:kern w:val="1"/>
                <w:sz w:val="24"/>
                <w:szCs w:val="24"/>
                <w:lang w:eastAsia="ru-RU"/>
              </w:rPr>
              <w:t>леб – всему голова».</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25 – 29.2021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«День народного  единства».</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 xml:space="preserve"> Ноябрь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05.2021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«Я вырасту здоровым: в здоровом теле-здоровый дух»</w:t>
            </w:r>
          </w:p>
        </w:tc>
      </w:tr>
      <w:tr w:rsidR="00E16A14" w:rsidRPr="0042459B" w:rsidTr="001C3220">
        <w:tc>
          <w:tcPr>
            <w:tcW w:w="425" w:type="dxa"/>
            <w:vMerge/>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08 – 12.2021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«Поздняя осень».</w:t>
            </w:r>
          </w:p>
        </w:tc>
      </w:tr>
      <w:tr w:rsidR="00E16A14" w:rsidRPr="0042459B" w:rsidTr="001C3220">
        <w:tc>
          <w:tcPr>
            <w:tcW w:w="425" w:type="dxa"/>
            <w:vMerge/>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15 – 19.2021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«Моя семья: День матери».</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22 – 30.2021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«Поздняя осень: дикие животные и птицы».</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Декабрь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04.2021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«Поздняя осень: домашние животные и птицы».</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06 – 10.2021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«Зима белоснежная».</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13 – 17.2021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«Новый год: неделя безопасности».</w:t>
            </w:r>
          </w:p>
        </w:tc>
      </w:tr>
      <w:tr w:rsidR="00E16A14" w:rsidRPr="0042459B" w:rsidTr="001C3220">
        <w:trPr>
          <w:trHeight w:val="338"/>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20 – 24.2021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«Новый год у ворот».      </w:t>
            </w:r>
          </w:p>
        </w:tc>
      </w:tr>
      <w:tr w:rsidR="00E16A14" w:rsidRPr="0042459B" w:rsidTr="001C3220">
        <w:trPr>
          <w:trHeight w:val="338"/>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5.</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27 –31.2021</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«Зимушка – зима»  </w:t>
            </w:r>
          </w:p>
        </w:tc>
      </w:tr>
      <w:tr w:rsidR="00E16A14" w:rsidRPr="0042459B" w:rsidTr="001C3220">
        <w:trPr>
          <w:trHeight w:val="354"/>
        </w:trPr>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Январь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10 – 14.2022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 «Царица - водица».</w:t>
            </w:r>
          </w:p>
        </w:tc>
      </w:tr>
      <w:tr w:rsidR="00E16A14" w:rsidRPr="0042459B" w:rsidTr="001C3220">
        <w:trPr>
          <w:trHeight w:val="415"/>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17 – 21.2022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«Неделя транспорта».</w:t>
            </w:r>
          </w:p>
        </w:tc>
      </w:tr>
      <w:tr w:rsidR="00E16A14" w:rsidRPr="0042459B" w:rsidTr="001C3220">
        <w:trPr>
          <w:trHeight w:val="423"/>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24 – 31.2022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«Родной край: труд взрослы</w:t>
            </w:r>
            <w:r w:rsidRPr="0042459B">
              <w:rPr>
                <w:rFonts w:ascii="Times New Roman" w:eastAsia="Calibri" w:hAnsi="Times New Roman" w:cs="Times New Roman"/>
                <w:kern w:val="1"/>
                <w:sz w:val="24"/>
                <w:szCs w:val="24"/>
                <w:lang w:val="en-US" w:eastAsia="ru-RU"/>
              </w:rPr>
              <w:t>x</w:t>
            </w:r>
            <w:r w:rsidRPr="0042459B">
              <w:rPr>
                <w:rFonts w:ascii="Times New Roman" w:eastAsia="Calibri" w:hAnsi="Times New Roman" w:cs="Times New Roman"/>
                <w:kern w:val="1"/>
                <w:sz w:val="24"/>
                <w:szCs w:val="24"/>
                <w:lang w:eastAsia="ru-RU"/>
              </w:rPr>
              <w:t>. Профессии».</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Февральаль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04.2022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«Я и другие люди: нормы поведения».</w:t>
            </w:r>
          </w:p>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p>
        </w:tc>
      </w:tr>
      <w:tr w:rsidR="00E16A14" w:rsidRPr="0042459B" w:rsidTr="001C3220">
        <w:trPr>
          <w:trHeight w:val="329"/>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07 – 11.2022</w:t>
            </w:r>
          </w:p>
        </w:tc>
        <w:tc>
          <w:tcPr>
            <w:tcW w:w="6628" w:type="dxa"/>
            <w:shd w:val="clear" w:color="auto" w:fill="auto"/>
          </w:tcPr>
          <w:p w:rsidR="00E16A14" w:rsidRPr="0042459B" w:rsidRDefault="00E16A14" w:rsidP="001C3220">
            <w:pPr>
              <w:suppressAutoHyphens/>
              <w:spacing w:after="0" w:line="220" w:lineRule="exac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«Неделя здоровья».</w:t>
            </w:r>
          </w:p>
          <w:p w:rsidR="00E16A14" w:rsidRPr="0042459B" w:rsidRDefault="00E16A14" w:rsidP="001C3220">
            <w:pPr>
              <w:suppressAutoHyphens/>
              <w:spacing w:after="0" w:line="220" w:lineRule="exact"/>
              <w:ind w:firstLine="851"/>
              <w:jc w:val="both"/>
              <w:rPr>
                <w:rFonts w:ascii="Times New Roman" w:eastAsia="Calibri" w:hAnsi="Times New Roman" w:cs="Times New Roman"/>
                <w:b/>
                <w:kern w:val="1"/>
                <w:sz w:val="24"/>
                <w:szCs w:val="24"/>
                <w:lang w:eastAsia="ru-RU"/>
              </w:rPr>
            </w:pP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14 – 18.2022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«День Защитника Отечества».</w:t>
            </w:r>
          </w:p>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p>
        </w:tc>
      </w:tr>
      <w:tr w:rsidR="00E16A14" w:rsidRPr="0042459B" w:rsidTr="001C3220">
        <w:trPr>
          <w:trHeight w:val="473"/>
        </w:trPr>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21 – 28.2022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«Мы – исследователи!».</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Март</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04.2022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«Мамочка любимая!».</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07 – 11.2022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«Знакомство  с русской народной культурой и традициями: Фольклор» </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14– 18.2022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«Знакомство  с русской народной культурой и традициями: народные игрушки».</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21 – 31.2022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«Театральная неделя».</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Апрель</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01 – 12.2022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«Этот волшебный космос!».</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13 – 15.2022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«Весна – красна: сезонные изменения в природе».</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18– 22.2022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«Весна – красна: народные традиции. Пас</w:t>
            </w:r>
            <w:r w:rsidRPr="0042459B">
              <w:rPr>
                <w:rFonts w:ascii="Times New Roman" w:eastAsia="Calibri" w:hAnsi="Times New Roman" w:cs="Times New Roman"/>
                <w:kern w:val="1"/>
                <w:sz w:val="24"/>
                <w:szCs w:val="24"/>
                <w:lang w:val="en-US" w:eastAsia="ru-RU"/>
              </w:rPr>
              <w:t>x</w:t>
            </w:r>
            <w:r w:rsidRPr="0042459B">
              <w:rPr>
                <w:rFonts w:ascii="Times New Roman" w:eastAsia="Calibri" w:hAnsi="Times New Roman" w:cs="Times New Roman"/>
                <w:kern w:val="1"/>
                <w:sz w:val="24"/>
                <w:szCs w:val="24"/>
                <w:lang w:eastAsia="ru-RU"/>
              </w:rPr>
              <w:t>а».</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25  – 29.2022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«Кто нас одевает и обувает: одежда и обувь».</w:t>
            </w:r>
          </w:p>
        </w:tc>
      </w:tr>
      <w:tr w:rsidR="00E16A14" w:rsidRPr="0042459B" w:rsidTr="001C3220">
        <w:tc>
          <w:tcPr>
            <w:tcW w:w="425" w:type="dxa"/>
            <w:vMerge w:val="restart"/>
            <w:shd w:val="clear" w:color="auto" w:fill="auto"/>
            <w:textDirection w:val="btLr"/>
          </w:tcPr>
          <w:p w:rsidR="00E16A14" w:rsidRPr="0042459B" w:rsidRDefault="00E16A14" w:rsidP="001C3220">
            <w:pPr>
              <w:suppressAutoHyphens/>
              <w:spacing w:after="0" w:line="100" w:lineRule="atLeast"/>
              <w:ind w:left="113" w:right="113" w:firstLine="851"/>
              <w:jc w:val="both"/>
              <w:rPr>
                <w:rFonts w:ascii="Times New Roman" w:eastAsia="Calibri" w:hAnsi="Times New Roman" w:cs="Times New Roman"/>
                <w:b/>
                <w:kern w:val="1"/>
                <w:sz w:val="24"/>
                <w:szCs w:val="24"/>
                <w:lang w:eastAsia="ru-RU"/>
              </w:rPr>
            </w:pPr>
            <w:r w:rsidRPr="0042459B">
              <w:rPr>
                <w:rFonts w:ascii="Times New Roman" w:eastAsia="Calibri" w:hAnsi="Times New Roman" w:cs="Times New Roman"/>
                <w:b/>
                <w:kern w:val="1"/>
                <w:sz w:val="24"/>
                <w:szCs w:val="24"/>
                <w:lang w:eastAsia="ru-RU"/>
              </w:rPr>
              <w:t>Май</w:t>
            </w: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02 – 06.2022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 xml:space="preserve"> «День Победы».</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11 – 15.2022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«Предметы, которые нас окружают: мебель, посуда, бытовая те</w:t>
            </w:r>
            <w:r w:rsidRPr="0042459B">
              <w:rPr>
                <w:rFonts w:ascii="Times New Roman" w:eastAsia="Calibri" w:hAnsi="Times New Roman" w:cs="Times New Roman"/>
                <w:kern w:val="1"/>
                <w:sz w:val="24"/>
                <w:szCs w:val="24"/>
                <w:lang w:val="en-US" w:eastAsia="ru-RU"/>
              </w:rPr>
              <w:t>x</w:t>
            </w:r>
            <w:r w:rsidRPr="0042459B">
              <w:rPr>
                <w:rFonts w:ascii="Times New Roman" w:eastAsia="Calibri" w:hAnsi="Times New Roman" w:cs="Times New Roman"/>
                <w:kern w:val="1"/>
                <w:sz w:val="24"/>
                <w:szCs w:val="24"/>
                <w:lang w:eastAsia="ru-RU"/>
              </w:rPr>
              <w:t xml:space="preserve">ника» </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3.</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18– 22.2022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«Здравствуй, лето!: природа вокруг нас»</w:t>
            </w:r>
          </w:p>
        </w:tc>
      </w:tr>
      <w:tr w:rsidR="00E16A14" w:rsidRPr="0042459B" w:rsidTr="001C3220">
        <w:tc>
          <w:tcPr>
            <w:tcW w:w="425" w:type="dxa"/>
            <w:vMerge/>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b/>
                <w:kern w:val="1"/>
                <w:sz w:val="24"/>
                <w:szCs w:val="24"/>
                <w:lang w:eastAsia="ru-RU"/>
              </w:rPr>
            </w:pPr>
          </w:p>
        </w:tc>
        <w:tc>
          <w:tcPr>
            <w:tcW w:w="426"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4.</w:t>
            </w:r>
          </w:p>
        </w:tc>
        <w:tc>
          <w:tcPr>
            <w:tcW w:w="1843"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25 – 29.2022</w:t>
            </w:r>
          </w:p>
        </w:tc>
        <w:tc>
          <w:tcPr>
            <w:tcW w:w="6628" w:type="dxa"/>
            <w:shd w:val="clear" w:color="auto" w:fill="auto"/>
          </w:tcPr>
          <w:p w:rsidR="00E16A14" w:rsidRPr="0042459B" w:rsidRDefault="00E16A14" w:rsidP="001C3220">
            <w:pPr>
              <w:suppressAutoHyphens/>
              <w:spacing w:after="0" w:line="100" w:lineRule="atLeast"/>
              <w:ind w:firstLine="851"/>
              <w:jc w:val="both"/>
              <w:rPr>
                <w:rFonts w:ascii="Times New Roman" w:eastAsia="Calibri" w:hAnsi="Times New Roman" w:cs="Times New Roman"/>
                <w:kern w:val="1"/>
                <w:sz w:val="24"/>
                <w:szCs w:val="24"/>
                <w:lang w:eastAsia="ru-RU"/>
              </w:rPr>
            </w:pPr>
            <w:r w:rsidRPr="0042459B">
              <w:rPr>
                <w:rFonts w:ascii="Times New Roman" w:eastAsia="Calibri" w:hAnsi="Times New Roman" w:cs="Times New Roman"/>
                <w:kern w:val="1"/>
                <w:sz w:val="24"/>
                <w:szCs w:val="24"/>
                <w:lang w:eastAsia="ru-RU"/>
              </w:rPr>
              <w:t>«Здравствуй, лето!: насекомые, животные и птицы»</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sz w:val="24"/>
          <w:szCs w:val="24"/>
          <w:lang w:eastAsia="ar-SA"/>
        </w:rPr>
      </w:pP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2.2. Содержание воспитательно-образовательной работы по образовательным областям.</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uppressAutoHyphens/>
        <w:spacing w:after="0" w:line="263" w:lineRule="auto"/>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Содержание психолого-педагогической работы по освоению детьми образовательной области «Социально-коммуникативное развитие»</w:t>
      </w:r>
    </w:p>
    <w:p w:rsidR="00E16A14" w:rsidRPr="0042459B" w:rsidRDefault="00E16A14" w:rsidP="00E16A14">
      <w:pPr>
        <w:suppressAutoHyphens/>
        <w:spacing w:after="0" w:line="260" w:lineRule="auto"/>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4" distB="4294967294" distL="114300" distR="114300" simplePos="0" relativeHeight="251663360" behindDoc="1" locked="0" layoutInCell="0" allowOverlap="1">
                <wp:simplePos x="0" y="0"/>
                <wp:positionH relativeFrom="page">
                  <wp:posOffset>342900</wp:posOffset>
                </wp:positionH>
                <wp:positionV relativeFrom="page">
                  <wp:posOffset>10781664</wp:posOffset>
                </wp:positionV>
                <wp:extent cx="6950710" cy="0"/>
                <wp:effectExtent l="0" t="19050" r="4064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088" id="Прямая соединительная линия 7" o:spid="_x0000_s1026" style="position:absolute;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7pt,848.95pt" to="574.3pt,8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4" distB="4294967294" distL="114300" distR="114300" simplePos="0" relativeHeight="251662336" behindDoc="1" locked="0" layoutInCell="0" allowOverlap="1">
                <wp:simplePos x="0" y="0"/>
                <wp:positionH relativeFrom="page">
                  <wp:posOffset>247650</wp:posOffset>
                </wp:positionH>
                <wp:positionV relativeFrom="page">
                  <wp:posOffset>10806429</wp:posOffset>
                </wp:positionV>
                <wp:extent cx="6950710" cy="0"/>
                <wp:effectExtent l="0" t="19050" r="4064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61A3" id="Прямая соединительная линия 6" o:spid="_x0000_s1026" style="position:absolute;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9.5pt,850.9pt" to="566.8pt,8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w:t>
      </w:r>
      <w:r>
        <w:rPr>
          <w:rFonts w:ascii="Times New Roman" w:eastAsia="Times New Roman" w:hAnsi="Times New Roman" w:cs="Times New Roman"/>
          <w:noProof/>
          <w:kern w:val="1"/>
          <w:sz w:val="24"/>
          <w:szCs w:val="24"/>
          <w:lang w:eastAsia="ru-RU"/>
        </w:rPr>
        <mc:AlternateContent>
          <mc:Choice Requires="wps">
            <w:drawing>
              <wp:anchor distT="0" distB="0" distL="114298" distR="114298" simplePos="0" relativeHeight="251664384" behindDoc="1" locked="0" layoutInCell="0" allowOverlap="1">
                <wp:simplePos x="0" y="0"/>
                <wp:positionH relativeFrom="page">
                  <wp:posOffset>-876936</wp:posOffset>
                </wp:positionH>
                <wp:positionV relativeFrom="page">
                  <wp:posOffset>314325</wp:posOffset>
                </wp:positionV>
                <wp:extent cx="0" cy="10082530"/>
                <wp:effectExtent l="19050" t="0" r="38100" b="520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EB48" id="Прямая соединительная линия 5" o:spid="_x0000_s1026" style="position:absolute;z-index:-2516520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9.05pt,24.75pt" to="-69.05pt,8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8" distR="114298" simplePos="0" relativeHeight="251665408" behindDoc="1" locked="0" layoutInCell="0" allowOverlap="1">
                <wp:simplePos x="0" y="0"/>
                <wp:positionH relativeFrom="page">
                  <wp:posOffset>9094469</wp:posOffset>
                </wp:positionH>
                <wp:positionV relativeFrom="page">
                  <wp:posOffset>323850</wp:posOffset>
                </wp:positionV>
                <wp:extent cx="0" cy="10082530"/>
                <wp:effectExtent l="19050" t="0" r="38100"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6D14" id="Прямая соединительная линия 4" o:spid="_x0000_s1026" style="position:absolute;z-index:-25165107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16.1pt,25.5pt" to="716.1pt,8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16A14" w:rsidRPr="0042459B" w:rsidRDefault="00E16A14" w:rsidP="00E16A14">
      <w:pPr>
        <w:suppressAutoHyphens/>
        <w:spacing w:after="0" w:line="245" w:lineRule="auto"/>
        <w:ind w:firstLine="851"/>
        <w:jc w:val="both"/>
        <w:rPr>
          <w:rFonts w:ascii="Times New Roman" w:eastAsia="Times New Roman" w:hAnsi="Times New Roman" w:cs="Times New Roman"/>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185"/>
        <w:gridCol w:w="3186"/>
      </w:tblGrid>
      <w:tr w:rsidR="00E16A14" w:rsidRPr="0042459B" w:rsidTr="001C3220">
        <w:tc>
          <w:tcPr>
            <w:tcW w:w="9556" w:type="dxa"/>
            <w:gridSpan w:val="3"/>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Формы образовательной деятельности</w:t>
            </w:r>
          </w:p>
        </w:tc>
      </w:tr>
      <w:tr w:rsidR="00E16A14" w:rsidRPr="0042459B" w:rsidTr="001C3220">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b/>
                <w:i/>
                <w:kern w:val="1"/>
                <w:sz w:val="24"/>
                <w:szCs w:val="24"/>
                <w:lang w:eastAsia="ru-RU"/>
              </w:rPr>
            </w:pPr>
            <w:r w:rsidRPr="0042459B">
              <w:rPr>
                <w:rFonts w:ascii="Times New Roman" w:eastAsia="Times New Roman" w:hAnsi="Times New Roman" w:cs="Times New Roman"/>
                <w:b/>
                <w:i/>
                <w:kern w:val="1"/>
                <w:sz w:val="24"/>
                <w:szCs w:val="24"/>
                <w:lang w:eastAsia="ru-RU"/>
              </w:rPr>
              <w:t>Организованная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b/>
                <w:i/>
                <w:kern w:val="1"/>
                <w:sz w:val="24"/>
                <w:szCs w:val="24"/>
                <w:lang w:eastAsia="ru-RU"/>
              </w:rPr>
            </w:pPr>
            <w:r w:rsidRPr="0042459B">
              <w:rPr>
                <w:rFonts w:ascii="Times New Roman" w:eastAsia="Times New Roman" w:hAnsi="Times New Roman" w:cs="Times New Roman"/>
                <w:b/>
                <w:i/>
                <w:kern w:val="1"/>
                <w:sz w:val="24"/>
                <w:szCs w:val="24"/>
                <w:lang w:eastAsia="ru-RU"/>
              </w:rPr>
              <w:t>образовательная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b/>
                <w:i/>
                <w:kern w:val="1"/>
                <w:sz w:val="24"/>
                <w:szCs w:val="24"/>
                <w:lang w:eastAsia="ru-RU"/>
              </w:rPr>
              <w:t>деятельность</w:t>
            </w:r>
          </w:p>
        </w:tc>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b/>
                <w:i/>
                <w:kern w:val="1"/>
                <w:sz w:val="24"/>
                <w:szCs w:val="24"/>
                <w:lang w:eastAsia="ru-RU"/>
              </w:rPr>
            </w:pPr>
            <w:r w:rsidRPr="0042459B">
              <w:rPr>
                <w:rFonts w:ascii="Times New Roman" w:eastAsia="Times New Roman" w:hAnsi="Times New Roman" w:cs="Times New Roman"/>
                <w:kern w:val="1"/>
                <w:sz w:val="24"/>
                <w:szCs w:val="24"/>
                <w:lang w:eastAsia="ru-RU"/>
              </w:rPr>
              <w:tab/>
            </w:r>
            <w:r w:rsidRPr="0042459B">
              <w:rPr>
                <w:rFonts w:ascii="Times New Roman" w:eastAsia="Times New Roman" w:hAnsi="Times New Roman" w:cs="Times New Roman"/>
                <w:b/>
                <w:i/>
                <w:kern w:val="1"/>
                <w:sz w:val="24"/>
                <w:szCs w:val="24"/>
                <w:lang w:eastAsia="ru-RU"/>
              </w:rPr>
              <w:t>Режимные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b/>
                <w:i/>
                <w:kern w:val="1"/>
                <w:sz w:val="24"/>
                <w:szCs w:val="24"/>
                <w:lang w:eastAsia="ru-RU"/>
              </w:rPr>
              <w:tab/>
              <w:t>моменты</w:t>
            </w:r>
          </w:p>
        </w:tc>
        <w:tc>
          <w:tcPr>
            <w:tcW w:w="3186"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b/>
                <w:i/>
                <w:kern w:val="1"/>
                <w:sz w:val="24"/>
                <w:szCs w:val="24"/>
                <w:lang w:eastAsia="ru-RU"/>
              </w:rPr>
            </w:pPr>
            <w:r w:rsidRPr="0042459B">
              <w:rPr>
                <w:rFonts w:ascii="Times New Roman" w:eastAsia="Times New Roman" w:hAnsi="Times New Roman" w:cs="Times New Roman"/>
                <w:b/>
                <w:i/>
                <w:kern w:val="1"/>
                <w:sz w:val="24"/>
                <w:szCs w:val="24"/>
                <w:lang w:eastAsia="ru-RU"/>
              </w:rPr>
              <w:t>Самостоятельная деятельность</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b/>
                <w:i/>
                <w:kern w:val="1"/>
                <w:sz w:val="24"/>
                <w:szCs w:val="24"/>
                <w:lang w:eastAsia="ru-RU"/>
              </w:rPr>
              <w:t>детей</w:t>
            </w:r>
          </w:p>
        </w:tc>
      </w:tr>
      <w:tr w:rsidR="00E16A14" w:rsidRPr="0042459B" w:rsidTr="001C3220">
        <w:tc>
          <w:tcPr>
            <w:tcW w:w="9556" w:type="dxa"/>
            <w:gridSpan w:val="3"/>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Формы организации детей</w:t>
            </w:r>
          </w:p>
        </w:tc>
      </w:tr>
      <w:tr w:rsidR="00E16A14" w:rsidRPr="0042459B" w:rsidTr="001C3220">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Индивидуальные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Подгрупповые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i/>
                <w:kern w:val="1"/>
                <w:sz w:val="24"/>
                <w:szCs w:val="24"/>
                <w:lang w:eastAsia="ru-RU"/>
              </w:rPr>
              <w:t>Групповые</w:t>
            </w:r>
          </w:p>
        </w:tc>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Групповые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Подгрупповые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Индивидуальные</w:t>
            </w:r>
          </w:p>
        </w:tc>
        <w:tc>
          <w:tcPr>
            <w:tcW w:w="3186"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i/>
                <w:kern w:val="1"/>
                <w:sz w:val="24"/>
                <w:szCs w:val="24"/>
                <w:lang w:eastAsia="ru-RU"/>
              </w:rPr>
            </w:pPr>
            <w:r w:rsidRPr="0042459B">
              <w:rPr>
                <w:rFonts w:ascii="Times New Roman" w:eastAsia="Times New Roman" w:hAnsi="Times New Roman" w:cs="Times New Roman"/>
                <w:i/>
                <w:kern w:val="1"/>
                <w:sz w:val="24"/>
                <w:szCs w:val="24"/>
                <w:lang w:eastAsia="ru-RU"/>
              </w:rPr>
              <w:t>Индивидуальные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i/>
                <w:kern w:val="1"/>
                <w:sz w:val="24"/>
                <w:szCs w:val="24"/>
                <w:lang w:eastAsia="ru-RU"/>
              </w:rPr>
              <w:t>Подгрупповые</w:t>
            </w:r>
          </w:p>
        </w:tc>
      </w:tr>
      <w:tr w:rsidR="00E16A14" w:rsidRPr="0042459B" w:rsidTr="001C3220">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Наблюдение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Чтение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Игровое упражнение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Проблемная ситуация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Беседа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Совместная с воспитателем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Совместная со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сверстниками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Индивидуальная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Праздник</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Экскурсия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Ситуация морального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выбора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Проектная деятельность</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Коллективное обобщающее занятие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Поручение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Дежурство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Совместные действия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Просмотр и анализ</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мультфильмов, видеофильмов, телепередач</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Экспериментирование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p>
        </w:tc>
        <w:tc>
          <w:tcPr>
            <w:tcW w:w="3185"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Игровое упражнение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Совместная с</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воспитателем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Совместная со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сверстниками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Индивидуальная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Ситуативный</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разговор с детьми</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Педагогическая ситуация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Беседа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Ситуация морального выбора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Проектная деятельность</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Просмотр и анализ</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мультфильмов, видеофильмов,</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телепередач</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Рассматривание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Чтение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Наблюдения</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p>
        </w:tc>
        <w:tc>
          <w:tcPr>
            <w:tcW w:w="3186" w:type="dxa"/>
            <w:shd w:val="clear" w:color="auto" w:fill="auto"/>
          </w:tcPr>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Совместная со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сверстниками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Индивидуальная игра</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Во всех видах самостоятельной детской</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деятельности</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Создание</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соответствующей</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предметно-</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развивающей</w:t>
            </w:r>
          </w:p>
          <w:p w:rsidR="00E16A14" w:rsidRPr="0042459B" w:rsidRDefault="00E16A14" w:rsidP="001C3220">
            <w:pPr>
              <w:suppressAutoHyphens/>
              <w:spacing w:after="0" w:line="24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среды</w:t>
            </w:r>
          </w:p>
        </w:tc>
      </w:tr>
    </w:tbl>
    <w:p w:rsidR="00E16A14" w:rsidRDefault="00E16A14" w:rsidP="00E16A14">
      <w:pPr>
        <w:suppressAutoHyphens/>
        <w:spacing w:after="0" w:line="0" w:lineRule="atLeast"/>
        <w:ind w:firstLine="851"/>
        <w:jc w:val="both"/>
        <w:rPr>
          <w:rFonts w:ascii="Times New Roman" w:eastAsia="Times New Roman" w:hAnsi="Times New Roman" w:cs="Times New Roman"/>
          <w:b/>
          <w:kern w:val="1"/>
          <w:sz w:val="24"/>
          <w:szCs w:val="24"/>
          <w:lang w:eastAsia="ru-RU"/>
        </w:rPr>
      </w:pPr>
    </w:p>
    <w:p w:rsidR="00E16A14" w:rsidRPr="0042459B" w:rsidRDefault="00E16A14" w:rsidP="00E16A14">
      <w:pPr>
        <w:suppressAutoHyphens/>
        <w:spacing w:after="0" w:line="0" w:lineRule="atLeast"/>
        <w:ind w:firstLine="851"/>
        <w:jc w:val="both"/>
        <w:rPr>
          <w:rFonts w:ascii="Times New Roman" w:eastAsia="Times New Roman" w:hAnsi="Times New Roman" w:cs="Times New Roman"/>
          <w:b/>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8" distR="114298" simplePos="0" relativeHeight="251661312" behindDoc="1" locked="0" layoutInCell="0" allowOverlap="1">
                <wp:simplePos x="0" y="0"/>
                <wp:positionH relativeFrom="page">
                  <wp:posOffset>8608694</wp:posOffset>
                </wp:positionH>
                <wp:positionV relativeFrom="page">
                  <wp:align>center</wp:align>
                </wp:positionV>
                <wp:extent cx="0" cy="10082530"/>
                <wp:effectExtent l="19050" t="0" r="38100"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3F580" id="Прямая соединительная линия 3" o:spid="_x0000_s1026" style="position:absolute;z-index:-251655168;visibility:visible;mso-wrap-style:square;mso-width-percent:0;mso-height-percent:0;mso-wrap-distance-left:3.17494mm;mso-wrap-distance-top:0;mso-wrap-distance-right:3.17494mm;mso-wrap-distance-bottom:0;mso-position-horizontal:absolute;mso-position-horizontal-relative:page;mso-position-vertical:center;mso-position-vertical-relative:page;mso-width-percent:0;mso-height-percent:0;mso-width-relative:page;mso-height-relative:page" from="677.85pt,0" to="677.8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" o:allowincell="f" strokeweight="4.44pt">
                <w10:wrap anchorx="page" anchory="page"/>
              </v:line>
            </w:pict>
          </mc:Fallback>
        </mc:AlternateContent>
      </w:r>
      <w:r w:rsidRPr="0042459B">
        <w:rPr>
          <w:rFonts w:ascii="Times New Roman" w:eastAsia="Times New Roman" w:hAnsi="Times New Roman" w:cs="Times New Roman"/>
          <w:b/>
          <w:kern w:val="1"/>
          <w:sz w:val="24"/>
          <w:szCs w:val="24"/>
          <w:lang w:eastAsia="ru-RU"/>
        </w:rPr>
        <w:t>Взаимодействие взрослого и ребенка в игре</w:t>
      </w:r>
    </w:p>
    <w:p w:rsidR="00E16A14" w:rsidRPr="0042459B" w:rsidRDefault="00E16A14" w:rsidP="00E16A14">
      <w:pPr>
        <w:suppressAutoHyphens/>
        <w:spacing w:after="0" w:line="0" w:lineRule="atLeast"/>
        <w:ind w:firstLine="851"/>
        <w:jc w:val="both"/>
        <w:rPr>
          <w:rFonts w:ascii="Times New Roman" w:eastAsia="Times New Roman" w:hAnsi="Times New Roman" w:cs="Times New Roman"/>
          <w:b/>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78"/>
      </w:tblGrid>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Взрослый</w:t>
            </w: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ab/>
              <w:t>Ребенок</w:t>
            </w: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1 этап</w:t>
            </w:r>
          </w:p>
        </w:tc>
      </w:tr>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Создает предметно -пространственную среду.</w:t>
            </w: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Получает удовольствие от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совместной игры с взрослым.</w:t>
            </w: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Обогащают предметно — пространственную среду.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Устанавливают взаимодействия между персонажами.</w:t>
            </w:r>
          </w:p>
        </w:tc>
      </w:tr>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Задает и распределяет роли.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Берет главную роль.</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Обговаривает игровые действия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персонажей.</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Осуществляет прямое руководство игрой.</w:t>
            </w: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b/>
                <w:kern w:val="1"/>
                <w:sz w:val="24"/>
                <w:szCs w:val="24"/>
                <w:lang w:eastAsia="ru-RU"/>
              </w:rPr>
              <w:t>2 этап</w:t>
            </w:r>
          </w:p>
        </w:tc>
      </w:tr>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Создает предметно -пространственную среду.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Придумывает и развивает сюжет.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Привлекает к выполнению главной</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роли кого-либо из детей или в</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течение игры передает эту роль</w:t>
            </w:r>
            <w:r w:rsidRPr="0042459B">
              <w:rPr>
                <w:rFonts w:ascii="Times New Roman" w:eastAsia="Times New Roman" w:hAnsi="Times New Roman" w:cs="Times New Roman"/>
                <w:kern w:val="1"/>
                <w:sz w:val="24"/>
                <w:szCs w:val="24"/>
                <w:lang w:eastAsia="ar-SA"/>
              </w:rPr>
              <w:t xml:space="preserve"> </w:t>
            </w:r>
            <w:r w:rsidRPr="0042459B">
              <w:rPr>
                <w:rFonts w:ascii="Times New Roman" w:eastAsia="Times New Roman" w:hAnsi="Times New Roman" w:cs="Times New Roman"/>
                <w:kern w:val="1"/>
                <w:sz w:val="24"/>
                <w:szCs w:val="24"/>
                <w:lang w:eastAsia="ru-RU"/>
              </w:rPr>
              <w:t>другому ребенку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Придумывает и развивает сюжет.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Создает предметно -пространственную среду.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Устанавливают ролевое взаимодействие в игре.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Распределяют роли.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Обговаривают игровые действия.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Совместно руководят игрой.</w:t>
            </w: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3 этап</w:t>
            </w:r>
          </w:p>
        </w:tc>
      </w:tr>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Создает и обогащает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предметно -</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пространственную среду.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Придумывает сюжет.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Задает и распределяет роли.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Предлагает роль</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воспитателю.</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Осуществляет руководство</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игрой</w:t>
            </w: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Обговаривают тему игры, основные события.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Осуществляют ролевое взаимодействие.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Обговаривают игровые действия, характерные для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персонажей</w:t>
            </w:r>
          </w:p>
        </w:tc>
      </w:tr>
      <w:tr w:rsidR="00E16A14" w:rsidRPr="0042459B" w:rsidTr="001C3220">
        <w:tc>
          <w:tcPr>
            <w:tcW w:w="9556" w:type="dxa"/>
            <w:gridSpan w:val="2"/>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4 этап</w:t>
            </w:r>
          </w:p>
        </w:tc>
      </w:tr>
      <w:tr w:rsidR="00E16A14" w:rsidRPr="0042459B" w:rsidTr="001C3220">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Наблюдает за игрой детей с</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включением в нее с определенной целью:</w:t>
            </w:r>
            <w:r w:rsidRPr="0042459B">
              <w:rPr>
                <w:rFonts w:ascii="Times New Roman" w:eastAsia="Times New Roman" w:hAnsi="Times New Roman" w:cs="Times New Roman"/>
                <w:kern w:val="1"/>
                <w:sz w:val="24"/>
                <w:szCs w:val="24"/>
                <w:lang w:eastAsia="ru-RU"/>
              </w:rPr>
              <w:cr/>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Обогатить сюжет,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Разнообразить игровые действия,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Ввести правила,</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Активизировать ролевой диалог,</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Обогатить ролевое взаимодействие,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Обогатить образы,</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Ввести предметы —заместители.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Наблюдает за игрой детей 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фиксирует вопросы, которые требуют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доработки.</w:t>
            </w:r>
          </w:p>
        </w:tc>
        <w:tc>
          <w:tcPr>
            <w:tcW w:w="4778" w:type="dxa"/>
            <w:shd w:val="clear" w:color="auto" w:fill="auto"/>
          </w:tcPr>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Создает и обогащает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предметно - пространственную среду.</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Придумывает сюжет.</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Задает и распределяет роли.</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Определяет тему игры.</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Осуществляет ролевое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взаимодействие.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Осуществляет игровые</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действия, характерные для</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персонажей</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Осуществляет руководство</w:t>
            </w:r>
          </w:p>
          <w:p w:rsidR="00E16A14" w:rsidRPr="0042459B" w:rsidRDefault="00E16A14" w:rsidP="001C3220">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игрой</w:t>
            </w:r>
          </w:p>
        </w:tc>
      </w:tr>
    </w:tbl>
    <w:p w:rsidR="00E16A14"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Задачи:</w:t>
      </w: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kern w:val="1"/>
          <w:sz w:val="24"/>
          <w:szCs w:val="24"/>
          <w:lang w:eastAsia="ru-RU"/>
        </w:rPr>
        <w:t>Создать условия для активной, разнообразной, самостоятельной, творческой игровой деятельности;</w:t>
      </w:r>
    </w:p>
    <w:p w:rsidR="00E16A14" w:rsidRPr="0042459B" w:rsidRDefault="00E16A14" w:rsidP="00E16A14">
      <w:pPr>
        <w:tabs>
          <w:tab w:val="left" w:pos="347"/>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Обогатить впечатления детей о социальном мире, вызвать интерес, желание сделаться участниками тех или иных событий;</w:t>
      </w:r>
    </w:p>
    <w:p w:rsidR="00E16A14" w:rsidRPr="0042459B" w:rsidRDefault="00E16A14" w:rsidP="00E16A14">
      <w:pPr>
        <w:tabs>
          <w:tab w:val="left" w:pos="365"/>
        </w:tab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8"/>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Увлечь детей играми с готовым содержанием и правилами.</w:t>
      </w:r>
    </w:p>
    <w:p w:rsidR="00E16A14" w:rsidRPr="0042459B" w:rsidRDefault="00E16A14" w:rsidP="00E16A14">
      <w:pPr>
        <w:tabs>
          <w:tab w:val="left" w:pos="388"/>
        </w:tab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Обогащать представления дошкольников о людях, их взаимоотношениях, эмоциональных и физических состояний;</w:t>
      </w:r>
    </w:p>
    <w:p w:rsidR="00E16A14" w:rsidRPr="0042459B" w:rsidRDefault="00E16A14" w:rsidP="00E16A14">
      <w:pPr>
        <w:suppressAutoHyphens/>
        <w:spacing w:after="0" w:line="4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99"/>
        </w:tabs>
        <w:spacing w:after="0" w:line="271"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Побуждать детей к активному проявлению эмоциональной отзывчивости: пожалеть обиженного, утешить, угостить, разделить переживаемые чувства;</w:t>
      </w:r>
    </w:p>
    <w:p w:rsidR="00E16A14" w:rsidRPr="0042459B" w:rsidRDefault="00E16A14" w:rsidP="00E16A14">
      <w:pPr>
        <w:tabs>
          <w:tab w:val="left" w:pos="445"/>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Осваивать культуру общения со взрослыми и сверстниками, культуру поведения в общественных местах;</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34"/>
        </w:tab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Углублять представления о семье, родственных отношениях. Приучать детей активно выражать в поступках и действиях доброе отношение к близким, осваивать разные формы приветствия, прощания, выражения признательности, обращения с просьбой;</w:t>
      </w:r>
    </w:p>
    <w:p w:rsidR="00E16A14" w:rsidRPr="0042459B" w:rsidRDefault="00E16A14" w:rsidP="00E16A14">
      <w:pPr>
        <w:tabs>
          <w:tab w:val="left" w:pos="447"/>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Развивать умения элементарного самоконтроля и саморегуляции своих действий, взаимоотношений с окружающими;</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71"/>
        </w:tab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Развивать в детях чувство самоуважения, собственного достоинства. Направлять сознание, чувства и действия детей на совершение положительных поступков, движимых благородными мотивами гуманности и справедливости.</w:t>
      </w:r>
    </w:p>
    <w:p w:rsidR="00E16A14" w:rsidRPr="0042459B" w:rsidRDefault="00E16A14" w:rsidP="00E16A14">
      <w:pPr>
        <w:suppressAutoHyphens/>
        <w:spacing w:after="0" w:line="3"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55"/>
        </w:tabs>
        <w:spacing w:after="0" w:line="281" w:lineRule="auto"/>
        <w:ind w:firstLine="851"/>
        <w:contextualSpacing/>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77696" behindDoc="1" locked="0" layoutInCell="0" allowOverlap="1">
                <wp:simplePos x="0" y="0"/>
                <wp:positionH relativeFrom="page">
                  <wp:posOffset>323850</wp:posOffset>
                </wp:positionH>
                <wp:positionV relativeFrom="page">
                  <wp:posOffset>10772139</wp:posOffset>
                </wp:positionV>
                <wp:extent cx="6950710" cy="0"/>
                <wp:effectExtent l="0" t="19050" r="40640" b="3810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8D6B" id="Прямая соединительная линия 146" o:spid="_x0000_s1026" style="position:absolute;z-index:-251638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5.5pt,848.2pt" to="572.8pt,8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76672" behindDoc="1" locked="0" layoutInCell="0" allowOverlap="1">
                <wp:simplePos x="0" y="0"/>
                <wp:positionH relativeFrom="page">
                  <wp:posOffset>381000</wp:posOffset>
                </wp:positionH>
                <wp:positionV relativeFrom="page">
                  <wp:posOffset>10796904</wp:posOffset>
                </wp:positionV>
                <wp:extent cx="6950710" cy="0"/>
                <wp:effectExtent l="0" t="19050" r="40640" b="3810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C924" id="Прямая соединительная линия 148" o:spid="_x0000_s1026" style="position:absolute;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0pt,850.15pt" to="577.3pt,8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Помочь ребёнку обрести целостный образ взрослых на основе интеграции их личностных и профессиональных качеств, осознание значимости трудовой</w:t>
      </w:r>
    </w:p>
    <w:p w:rsidR="00E16A14" w:rsidRPr="0042459B" w:rsidRDefault="00E16A14" w:rsidP="00E16A14">
      <w:pPr>
        <w:suppressAutoHyphens/>
        <w:spacing w:after="0" w:line="239" w:lineRule="auto"/>
        <w:ind w:right="20" w:firstLine="851"/>
        <w:contextualSpacing/>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78720" behindDoc="1" locked="0" layoutInCell="0" allowOverlap="1">
                <wp:simplePos x="0" y="0"/>
                <wp:positionH relativeFrom="page">
                  <wp:posOffset>-1438911</wp:posOffset>
                </wp:positionH>
                <wp:positionV relativeFrom="margin">
                  <wp:align>center</wp:align>
                </wp:positionV>
                <wp:extent cx="0" cy="10082530"/>
                <wp:effectExtent l="19050" t="0" r="38100" b="5207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0399" id="Прямая соединительная линия 145" o:spid="_x0000_s1026" style="position:absolute;z-index:-251637760;visibility:visible;mso-wrap-style:square;mso-width-percent:0;mso-height-percent:0;mso-wrap-distance-left:3.17497mm;mso-wrap-distance-top:0;mso-wrap-distance-right:3.17497mm;mso-wrap-distance-bottom:0;mso-position-horizontal:absolute;mso-position-horizontal-relative:page;mso-position-vertical:center;mso-position-vertical-relative:margin;mso-width-percent:0;mso-height-percent:0;mso-width-relative:page;mso-height-relative:page" from="-113.3pt,0" to="-113.3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nXUgIAAF4EAAAOAAAAZHJzL2Uyb0RvYy54bWysVM1uEzEQviPxDtbe091NNyF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" o:allowincell="f" strokeweight="4.44pt">
                <w10:wrap anchorx="page" anchory="margin"/>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79744" behindDoc="1" locked="0" layoutInCell="0" allowOverlap="1">
                <wp:simplePos x="0" y="0"/>
                <wp:positionH relativeFrom="page">
                  <wp:posOffset>8370569</wp:posOffset>
                </wp:positionH>
                <wp:positionV relativeFrom="page">
                  <wp:posOffset>314325</wp:posOffset>
                </wp:positionV>
                <wp:extent cx="0" cy="10082530"/>
                <wp:effectExtent l="19050" t="0" r="38100" b="5207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376" id="Прямая соединительная линия 143" o:spid="_x0000_s1026" style="position:absolute;z-index:-251636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59.1pt,24.75pt" to="659.1pt,8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xWUgIAAF4EAAAOAAAAZHJzL2Uyb0RvYy54bWysVM1uEzEQviPxDtbe091NtiF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деятельности взрослых; ненавязчиво подвести к выводу, что правильным выбором профессии определяется жизненный успех;</w:t>
      </w:r>
    </w:p>
    <w:p w:rsidR="00E16A14" w:rsidRPr="0042459B" w:rsidRDefault="00E16A14" w:rsidP="00E16A14">
      <w:pPr>
        <w:suppressAutoHyphens/>
        <w:spacing w:after="0" w:line="239" w:lineRule="auto"/>
        <w:ind w:right="20"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Формирование общего представления о том, где и кем работают родители ребёнка, в чём ценность их труда. Материальное благополучие семьи.</w:t>
      </w: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Помочь ребёнку освоить позицию субъекта элементарной трудовой деятельности;</w:t>
      </w: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Устойчиво проявлять трудолюбие, стремиться стать умелым, проявлять внимание и заботу. Испытывать чувство удовлетворения от хорошо и красиво исполненного дела.</w:t>
      </w:r>
    </w:p>
    <w:p w:rsidR="00E16A14" w:rsidRPr="0042459B" w:rsidRDefault="00E16A14" w:rsidP="00E16A14">
      <w:pPr>
        <w:suppressAutoHyphens/>
        <w:spacing w:after="0" w:line="2"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работу по формированию умений ребёнка ориентироваться в окружающей его обстановке и уметь оценивать отдельные элементы обстановки с точки зрения «опасно неопасно»;</w:t>
      </w: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работу по обучению ребёнка быть внимательным, осторожным и</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предусмотрительным (техника безопасности). Ребёнок должен понимать, к каким последствиям могут привести те или иные его поступки («Если я дотронусь до горячего утюга, то я обожгу руку, и мне будет больно» и т.д.); </w:t>
      </w: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важнейшие алгоритмы восприятия и действия, которые лежат в основе безопасного поведения;</w:t>
      </w:r>
    </w:p>
    <w:p w:rsidR="00E16A14" w:rsidRPr="0042459B" w:rsidRDefault="00E16A14" w:rsidP="00E16A14">
      <w:pPr>
        <w:suppressAutoHyphens/>
        <w:spacing w:after="0" w:line="4"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работу по расширению контактов с взрослыми, учить общаться с незнакомыми людьми.</w:t>
      </w:r>
    </w:p>
    <w:p w:rsidR="00E16A14" w:rsidRPr="0042459B" w:rsidRDefault="00E16A14" w:rsidP="00E16A14">
      <w:pPr>
        <w:suppressAutoHyphens/>
        <w:spacing w:after="0" w:line="2"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right="20"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ответственному, бережному отношению к природе, дать знания об опасностях, связанных с некоторыми растениями, животными;</w:t>
      </w:r>
    </w:p>
    <w:p w:rsidR="00E16A14" w:rsidRPr="0042459B" w:rsidRDefault="00E16A14" w:rsidP="00E16A14">
      <w:pPr>
        <w:suppressAutoHyphens/>
        <w:spacing w:after="0" w:line="239" w:lineRule="auto"/>
        <w:ind w:right="20"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навыки личной гигиены;</w:t>
      </w:r>
    </w:p>
    <w:p w:rsidR="00E16A14" w:rsidRPr="0042459B" w:rsidRDefault="00E16A14" w:rsidP="00E16A14">
      <w:pPr>
        <w:suppressAutoHyphens/>
        <w:spacing w:after="0" w:line="3"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знакомить детей с правилами дорожного движения, учить различать и знать назначение сигналов светофора и различать дорожные знаки.</w:t>
      </w: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Содержание психолого-педагогической работы по освоению детьми образовательной области «Познавательное развитие»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Pr>
          <w:rFonts w:ascii="Times New Roman" w:eastAsia="Times New Roman" w:hAnsi="Times New Roman" w:cs="Times New Roman"/>
          <w:bCs/>
          <w:iCs/>
          <w:noProof/>
          <w:spacing w:val="-1"/>
          <w:kern w:val="1"/>
          <w:sz w:val="24"/>
          <w:szCs w:val="24"/>
          <w:lang w:eastAsia="ru-RU"/>
        </w:rPr>
        <mc:AlternateContent>
          <mc:Choice Requires="wps">
            <w:drawing>
              <wp:anchor distT="4294967294" distB="4294967294" distL="114300" distR="114300" simplePos="0" relativeHeight="251667456" behindDoc="1" locked="0" layoutInCell="0" allowOverlap="1">
                <wp:simplePos x="0" y="0"/>
                <wp:positionH relativeFrom="page">
                  <wp:posOffset>247650</wp:posOffset>
                </wp:positionH>
                <wp:positionV relativeFrom="page">
                  <wp:posOffset>10781664</wp:posOffset>
                </wp:positionV>
                <wp:extent cx="6950710" cy="0"/>
                <wp:effectExtent l="0" t="19050" r="40640" b="3810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E156" id="Прямая соединительная линия 138" o:spid="_x0000_s1026" style="position:absolute;z-index:-2516490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9.5pt,848.95pt" to="566.8pt,8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" o:allowincell="f" strokeweight="4.44pt">
                <w10:wrap anchorx="page" anchory="page"/>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4294967294" distB="4294967294" distL="114300" distR="114300" simplePos="0" relativeHeight="251666432" behindDoc="1" locked="0" layoutInCell="0" allowOverlap="1">
                <wp:simplePos x="0" y="0"/>
                <wp:positionH relativeFrom="page">
                  <wp:posOffset>247650</wp:posOffset>
                </wp:positionH>
                <wp:positionV relativeFrom="page">
                  <wp:posOffset>10796904</wp:posOffset>
                </wp:positionV>
                <wp:extent cx="6950710" cy="0"/>
                <wp:effectExtent l="0" t="19050" r="40640" b="3810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7199" id="Прямая соединительная линия 140" o:spid="_x0000_s1026" style="position:absolute;z-index:-2516500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9.5pt,850.15pt" to="566.8pt,8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" o:allowincell="f" strokeweight="4.44pt">
                <w10:wrap anchorx="page" anchory="page"/>
              </v:line>
            </w:pict>
          </mc:Fallback>
        </mc:AlternateContent>
      </w:r>
      <w:r w:rsidRPr="0042459B">
        <w:rPr>
          <w:rFonts w:ascii="Times New Roman" w:eastAsia="Times New Roman" w:hAnsi="Times New Roman" w:cs="Times New Roman"/>
          <w:bCs/>
          <w:iCs/>
          <w:spacing w:val="-1"/>
          <w:kern w:val="1"/>
          <w:sz w:val="24"/>
          <w:szCs w:val="24"/>
          <w:lang w:eastAsia="ar-SA"/>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400"/>
        <w:gridCol w:w="3116"/>
      </w:tblGrid>
      <w:tr w:rsidR="00E16A14" w:rsidRPr="0042459B" w:rsidTr="001C3220">
        <w:tc>
          <w:tcPr>
            <w:tcW w:w="9889" w:type="dxa"/>
            <w:gridSpan w:val="3"/>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68480" behindDoc="1" locked="0" layoutInCell="0" allowOverlap="1">
                      <wp:simplePos x="0" y="0"/>
                      <wp:positionH relativeFrom="page">
                        <wp:posOffset>-1429386</wp:posOffset>
                      </wp:positionH>
                      <wp:positionV relativeFrom="page">
                        <wp:align>center</wp:align>
                      </wp:positionV>
                      <wp:extent cx="0" cy="10082530"/>
                      <wp:effectExtent l="19050" t="0" r="38100" b="5207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2943" id="Прямая соединительная линия 137" o:spid="_x0000_s1026" style="position:absolute;z-index:-251648000;visibility:visible;mso-wrap-style:square;mso-width-percent:0;mso-height-percent:0;mso-wrap-distance-left:3.17494mm;mso-wrap-distance-top:0;mso-wrap-distance-right:3.17494mm;mso-wrap-distance-bottom:0;mso-position-horizontal:absolute;mso-position-horizontal-relative:page;mso-position-vertical:center;mso-position-vertical-relative:page;mso-width-percent:0;mso-height-percent:0;mso-width-relative:page;mso-height-relative:page" from="-112.55pt,0" to="-112.5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" o:allowincell="f" strokeweight="4.44pt">
                      <w10:wrap anchorx="page" anchory="page"/>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69504" behindDoc="1" locked="0" layoutInCell="0" allowOverlap="1">
                      <wp:simplePos x="0" y="0"/>
                      <wp:positionH relativeFrom="page">
                        <wp:posOffset>9694544</wp:posOffset>
                      </wp:positionH>
                      <wp:positionV relativeFrom="page">
                        <wp:posOffset>280670</wp:posOffset>
                      </wp:positionV>
                      <wp:extent cx="0" cy="10082530"/>
                      <wp:effectExtent l="19050" t="0" r="38100" b="5207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6D65" id="Прямая соединительная линия 135" o:spid="_x0000_s1026" style="position:absolute;z-index:-25164697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63.35pt,22.1pt" to="763.3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" o:allowincell="f" strokeweight="4.44pt">
                      <w10:wrap anchorx="page" anchory="page"/>
                    </v:line>
                  </w:pict>
                </mc:Fallback>
              </mc:AlternateContent>
            </w:r>
            <w:r w:rsidRPr="0042459B">
              <w:rPr>
                <w:rFonts w:ascii="Times New Roman" w:eastAsia="Times New Roman" w:hAnsi="Times New Roman" w:cs="Times New Roman"/>
                <w:b/>
                <w:bCs/>
                <w:iCs/>
                <w:spacing w:val="-1"/>
                <w:kern w:val="1"/>
                <w:sz w:val="24"/>
                <w:szCs w:val="24"/>
                <w:lang w:eastAsia="ar-SA"/>
              </w:rPr>
              <w:t>Формы образовательной деятельности</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tc>
      </w:tr>
      <w:tr w:rsidR="00E16A14" w:rsidRPr="0042459B" w:rsidTr="001C3220">
        <w:tc>
          <w:tcPr>
            <w:tcW w:w="3378"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Организованная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образовательная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деятельность</w:t>
            </w:r>
          </w:p>
        </w:tc>
        <w:tc>
          <w:tcPr>
            <w:tcW w:w="3379"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Режимные моменты</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tc>
        <w:tc>
          <w:tcPr>
            <w:tcW w:w="3132"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Самостоятельная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деятельность детей</w:t>
            </w:r>
          </w:p>
        </w:tc>
      </w:tr>
      <w:tr w:rsidR="00E16A14" w:rsidRPr="0042459B" w:rsidTr="001C3220">
        <w:tc>
          <w:tcPr>
            <w:tcW w:w="9889" w:type="dxa"/>
            <w:gridSpan w:val="3"/>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организации детей</w:t>
            </w:r>
          </w:p>
        </w:tc>
      </w:tr>
      <w:tr w:rsidR="00E16A14" w:rsidRPr="0042459B" w:rsidTr="001C3220">
        <w:tc>
          <w:tcPr>
            <w:tcW w:w="3378"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tc>
        <w:tc>
          <w:tcPr>
            <w:tcW w:w="3379"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tc>
        <w:tc>
          <w:tcPr>
            <w:tcW w:w="3132"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tc>
      </w:tr>
      <w:tr w:rsidR="00E16A14" w:rsidRPr="0042459B" w:rsidTr="001C3220">
        <w:tc>
          <w:tcPr>
            <w:tcW w:w="3378"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Сюжетно-ролевая игра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Наблюдение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Чтение художественной литературы</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Развивающая игра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Экскурсия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Интегративная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Конструирование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Исследовательская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Рассказ</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Проектная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Проблемная ситуация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Моделирование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tc>
        <w:tc>
          <w:tcPr>
            <w:tcW w:w="3379"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Сюжетно-ролевая игра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Наблюдение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Чтение художественной литературы</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Развивающая игра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Экскурсия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Интегративная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Конструирование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Исследовательская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Рассказ</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Проектная деятельность</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Проблемная ситуация</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Моделирование</w:t>
            </w:r>
          </w:p>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p>
        </w:tc>
        <w:tc>
          <w:tcPr>
            <w:tcW w:w="3132" w:type="dxa"/>
            <w:shd w:val="clear" w:color="auto" w:fill="auto"/>
          </w:tcPr>
          <w:p w:rsidR="00E16A14" w:rsidRPr="0042459B" w:rsidRDefault="00E16A14" w:rsidP="001C3220">
            <w:pPr>
              <w:shd w:val="clear" w:color="auto" w:fill="FFFFFF"/>
              <w:suppressAutoHyphens/>
              <w:spacing w:after="0" w:line="240" w:lineRule="auto"/>
              <w:ind w:left="284"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Во всех видах самостоятельной детской деятельности</w:t>
            </w:r>
          </w:p>
        </w:tc>
      </w:tr>
    </w:tbl>
    <w:p w:rsidR="00E16A14"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left="284"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Задачи:</w:t>
      </w:r>
    </w:p>
    <w:p w:rsidR="00E16A14" w:rsidRPr="0042459B" w:rsidRDefault="00E16A14" w:rsidP="00E16A14">
      <w:pPr>
        <w:tabs>
          <w:tab w:val="left" w:pos="548"/>
        </w:tabs>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Способствовать развитию познавательной активности и интересов старших детей, участию в разрешении проблемных ситуаций, в проведении элементарных опытов (с водой, снегом, воздухом, магнитами, увеличительными стёклами и пр.),</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numPr>
          <w:ilvl w:val="0"/>
          <w:numId w:val="12"/>
        </w:numPr>
        <w:tabs>
          <w:tab w:val="left" w:pos="207"/>
        </w:tabs>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развивающих играх;</w:t>
      </w:r>
    </w:p>
    <w:p w:rsidR="00E16A14" w:rsidRPr="0042459B" w:rsidRDefault="00E16A14" w:rsidP="00E16A14">
      <w:pPr>
        <w:tabs>
          <w:tab w:val="left" w:pos="487"/>
        </w:tabs>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Способствовать проявлению у ребёнка познавательного интереса к миру;</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30"/>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интерес к моделированию сериационных и классификационных отношений между понятиями;</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21"/>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Помочь детям усвоить обратную зависимость между объемом и содержанием понятий;</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528"/>
        </w:tabs>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умение детей свободно ориентироваться по плану, как в ограниченном, так и в открытом пространстве;</w:t>
      </w:r>
    </w:p>
    <w:p w:rsidR="00E16A14" w:rsidRPr="0042459B" w:rsidRDefault="00E16A14" w:rsidP="00E16A14">
      <w:pPr>
        <w:suppressAutoHyphens/>
        <w:spacing w:after="0" w:line="2"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Побуждать детей самостоятельно изображать план с дальнейшей ориентировкой по нему в пространстве;</w:t>
      </w:r>
    </w:p>
    <w:p w:rsidR="00E16A14" w:rsidRPr="0042459B" w:rsidRDefault="00E16A14" w:rsidP="00E16A14">
      <w:pPr>
        <w:suppressAutoHyphens/>
        <w:spacing w:after="0" w:line="2"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1792" behindDoc="1" locked="0" layoutInCell="0" allowOverlap="1">
                <wp:simplePos x="0" y="0"/>
                <wp:positionH relativeFrom="page">
                  <wp:align>center</wp:align>
                </wp:positionH>
                <wp:positionV relativeFrom="page">
                  <wp:posOffset>10724514</wp:posOffset>
                </wp:positionV>
                <wp:extent cx="6950710" cy="0"/>
                <wp:effectExtent l="0" t="19050" r="40640" b="381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5B9B" id="Прямая соединительная линия 120" o:spid="_x0000_s1026" style="position:absolute;z-index:-251634688;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44.45pt" to="547.3pt,8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a5UAIAAF0EAAAOAAAAZHJzL2Uyb0RvYy54bWysVM1uEzEQviPxDtbe091Nkz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0768" behindDoc="1" locked="0" layoutInCell="0" allowOverlap="1">
                <wp:simplePos x="0" y="0"/>
                <wp:positionH relativeFrom="page">
                  <wp:align>center</wp:align>
                </wp:positionH>
                <wp:positionV relativeFrom="page">
                  <wp:posOffset>10720704</wp:posOffset>
                </wp:positionV>
                <wp:extent cx="6950710" cy="0"/>
                <wp:effectExtent l="0" t="19050" r="40640" b="3810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388A" id="Прямая соединительная линия 122" o:spid="_x0000_s1026" style="position:absolute;z-index:-251635712;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44.15pt" to="547.3pt,8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 xml:space="preserve">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открыть перед ребёнком возможности действовать в повседневной жизни разумно и достаточно самостоятельно, понимать и </w: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82816" behindDoc="1" locked="0" layoutInCell="0" allowOverlap="1">
                <wp:simplePos x="0" y="0"/>
                <wp:positionH relativeFrom="page">
                  <wp:posOffset>-1010286</wp:posOffset>
                </wp:positionH>
                <wp:positionV relativeFrom="margin">
                  <wp:align>center</wp:align>
                </wp:positionV>
                <wp:extent cx="0" cy="10082530"/>
                <wp:effectExtent l="19050" t="0" r="38100" b="5207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BA5C" id="Прямая соединительная линия 119" o:spid="_x0000_s1026" style="position:absolute;z-index:-251633664;visibility:visible;mso-wrap-style:square;mso-width-percent:0;mso-height-percent:0;mso-wrap-distance-left:3.17497mm;mso-wrap-distance-top:0;mso-wrap-distance-right:3.17497mm;mso-wrap-distance-bottom:0;mso-position-horizontal:absolute;mso-position-horizontal-relative:page;mso-position-vertical:center;mso-position-vertical-relative:margin;mso-width-percent:0;mso-height-percent:0;mso-width-relative:page;mso-height-relative:page" from="-79.55pt,0" to="-79.5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QBUgIAAF4EAAAOAAAAZHJzL2Uyb0RvYy54bWysVM1uEzEQviPxDtbe091N0p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" o:allowincell="f" strokeweight="4.44pt">
                <w10:wrap anchorx="page" anchory="margin"/>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83840" behindDoc="1" locked="0" layoutInCell="0" allowOverlap="1">
                <wp:simplePos x="0" y="0"/>
                <wp:positionH relativeFrom="page">
                  <wp:posOffset>8970644</wp:posOffset>
                </wp:positionH>
                <wp:positionV relativeFrom="page">
                  <wp:align>center</wp:align>
                </wp:positionV>
                <wp:extent cx="0" cy="10082530"/>
                <wp:effectExtent l="19050" t="0" r="38100" b="5207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3D28" id="Прямая соединительная линия 117" o:spid="_x0000_s1026" style="position:absolute;z-index:-251632640;visibility:visible;mso-wrap-style:square;mso-width-percent:0;mso-height-percent:0;mso-wrap-distance-left:3.17497mm;mso-wrap-distance-top:0;mso-wrap-distance-right:3.17497mm;mso-wrap-distance-bottom:0;mso-position-horizontal:absolute;mso-position-horizontal-relative:page;mso-position-vertical:center;mso-position-vertical-relative:page;mso-width-percent:0;mso-height-percent:0;mso-width-relative:page;mso-height-relative:page" from="706.35pt,0" to="706.3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 xml:space="preserve">реализовывать в своём поведении нравственное отношение к предметам как результатам человеческого труда; </w:t>
      </w: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представления детей о количественных отношениях,</w:t>
      </w:r>
    </w:p>
    <w:p w:rsidR="00E16A14" w:rsidRPr="0042459B" w:rsidRDefault="00E16A14" w:rsidP="00E16A14">
      <w:pPr>
        <w:suppressAutoHyphens/>
        <w:spacing w:after="0" w:line="3"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представлений о числе, о закономерностях образования чисел числового ряда на основе построения наглядных моделей;</w:t>
      </w:r>
    </w:p>
    <w:p w:rsidR="00E16A14" w:rsidRPr="0042459B" w:rsidRDefault="00E16A14" w:rsidP="00E16A14">
      <w:pPr>
        <w:tabs>
          <w:tab w:val="left" w:pos="287"/>
        </w:tab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Побуждать детей создавать постройки по готовой схеме;</w:t>
      </w:r>
    </w:p>
    <w:p w:rsidR="00E16A14" w:rsidRPr="0042459B" w:rsidRDefault="00E16A14" w:rsidP="00E16A14">
      <w:pPr>
        <w:suppressAutoHyphens/>
        <w:spacing w:after="0" w:line="2"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751"/>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Формировать у детей элементы экологического сознания, ценностных ориентаций в поведении и деятельности, обеспечивающих ответственное отношение к окружающей </w:t>
      </w:r>
      <w:r w:rsidRPr="0042459B">
        <w:rPr>
          <w:rFonts w:ascii="Times New Roman" w:eastAsia="Times New Roman" w:hAnsi="Times New Roman" w:cs="Times New Roman"/>
          <w:kern w:val="1"/>
          <w:sz w:val="24"/>
          <w:szCs w:val="24"/>
          <w:lang w:eastAsia="ru-RU"/>
        </w:rPr>
        <w:lastRenderedPageBreak/>
        <w:t>социальной и природной среде и здоровью, следование экологическим правилам в доступных для ребёнка формах;</w:t>
      </w:r>
    </w:p>
    <w:p w:rsidR="00E16A14" w:rsidRPr="0042459B" w:rsidRDefault="00E16A14" w:rsidP="00E16A14">
      <w:pPr>
        <w:suppressAutoHyphens/>
        <w:spacing w:after="0" w:line="3"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82"/>
        </w:tabs>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Углублять представления детей о свойствах и отношениях предметов через игры на классификацию и сериацию, практическую деятельность, направленную на воссоздание, преобразование фигур;</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56"/>
        </w:tab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Расширять представления детей о растениях, о различных факторах внешней среды и их влиянии на жизнь растений;</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09"/>
        </w:tabs>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Побуждать детей самостоятельно применять доступные способы познания (сравнение, измерение, классификацию и др.);</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704"/>
        </w:tabs>
        <w:suppressAutoHyphens/>
        <w:spacing w:after="0" w:line="0" w:lineRule="atLeast"/>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Развивать умение с целью освоения зависимости между предметами, числами, строить простые высказывания о сущности выполненного действия;</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18"/>
        </w:tabs>
        <w:suppressAutoHyphens/>
        <w:spacing w:after="0" w:line="239" w:lineRule="auto"/>
        <w:ind w:right="20"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Приучать детей находить нужный способ выполнения задания, ведущий к результату наиболее экономным путём;</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47"/>
        </w:tabs>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Способствовать развитию умения активно включаться в коллективную игру, помогать сверстнику в случае необходимости;</w:t>
      </w:r>
    </w:p>
    <w:p w:rsidR="00E16A14" w:rsidRPr="0042459B" w:rsidRDefault="00E16A14" w:rsidP="00E16A14">
      <w:pPr>
        <w:suppressAutoHyphens/>
        <w:spacing w:after="0" w:line="1" w:lineRule="exact"/>
        <w:ind w:firstLine="851"/>
        <w:contextualSpacing/>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724"/>
        </w:tabs>
        <w:suppressAutoHyphens/>
        <w:spacing w:after="0" w:line="239" w:lineRule="auto"/>
        <w:ind w:firstLine="851"/>
        <w:contextualSpacing/>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Побуждать детей свободно разговаривать со взрослыми по поводу игр, практических заданий, упражнений.</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Содержание психолого-педагогической работы по освоению образовательной области «Речевое развитие»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68"/>
        <w:gridCol w:w="3141"/>
      </w:tblGrid>
      <w:tr w:rsidR="00E16A14" w:rsidRPr="0042459B" w:rsidTr="001C3220">
        <w:tc>
          <w:tcPr>
            <w:tcW w:w="9889"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образовательной деятельности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r>
      <w:tr w:rsidR="00E16A14" w:rsidRPr="0042459B" w:rsidTr="001C3220">
        <w:tc>
          <w:tcPr>
            <w:tcW w:w="338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Организованная образовательная деятельность</w:t>
            </w:r>
          </w:p>
        </w:tc>
        <w:tc>
          <w:tcPr>
            <w:tcW w:w="3368"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Режимные моменты</w:t>
            </w:r>
          </w:p>
        </w:tc>
        <w:tc>
          <w:tcPr>
            <w:tcW w:w="314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Самостоятельная деятельность детей</w:t>
            </w:r>
          </w:p>
        </w:tc>
      </w:tr>
      <w:tr w:rsidR="00E16A14" w:rsidRPr="0042459B" w:rsidTr="001C3220">
        <w:tc>
          <w:tcPr>
            <w:tcW w:w="9889"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организации детей</w:t>
            </w:r>
          </w:p>
        </w:tc>
      </w:tr>
      <w:tr w:rsidR="00E16A14" w:rsidRPr="0042459B" w:rsidTr="001C3220">
        <w:tc>
          <w:tcPr>
            <w:tcW w:w="338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tc>
        <w:tc>
          <w:tcPr>
            <w:tcW w:w="3368"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tc>
        <w:tc>
          <w:tcPr>
            <w:tcW w:w="314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tc>
      </w:tr>
      <w:tr w:rsidR="00E16A14" w:rsidRPr="0042459B" w:rsidTr="001C3220">
        <w:tc>
          <w:tcPr>
            <w:tcW w:w="338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 после чтения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Игровая ситуация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Дидактическая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Чтение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 о прочитанном</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Игра-драматизация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Показ настольного театра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Разучивание стихотворений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Театрализованная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Режиссерская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Проектная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Решение проблемных ситуаций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Разговор с детьми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Викторина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Рассказ</w:t>
            </w:r>
          </w:p>
        </w:tc>
        <w:tc>
          <w:tcPr>
            <w:tcW w:w="3368"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Ситуация общения в процессе режимных моментов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Дидактическая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Чтение (в том числе на прогулке)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Словесная игра на прогулке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Наблюдение на прогулке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Труд</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 на прогулке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Ситуативный разговор</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 после чтения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Экскурсия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Разговор с детьми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Разучивание стихов, потешек</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Сочинение загадок</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Проектная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Разновозрастное общение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Использование различных видов театра</w:t>
            </w:r>
          </w:p>
        </w:tc>
        <w:tc>
          <w:tcPr>
            <w:tcW w:w="314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Сюжетно-ролевая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Подвижная игра с текстом</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Игровое общение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Все виды самостоятельно й детской деятельности, предполагающие общение со сверстниками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Хороводная игра с пением</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Игра-драматизация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Чтение наизусть и отгадывание загадок в условиях книжного уголка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Дидактическая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Самостоятельная деятельность в книжном уголке и уголке театрализованной деятельности (рассматривание, инсценировка)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r>
    </w:tbl>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Задачи:</w:t>
      </w:r>
    </w:p>
    <w:p w:rsidR="00E16A14" w:rsidRPr="0042459B" w:rsidRDefault="00E16A14" w:rsidP="00E16A14">
      <w:pPr>
        <w:tabs>
          <w:tab w:val="left" w:pos="287"/>
        </w:tab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Совершенствовать монологическую речь:</w:t>
      </w:r>
    </w:p>
    <w:p w:rsidR="00E16A14" w:rsidRPr="0042459B" w:rsidRDefault="00E16A14" w:rsidP="00E16A14">
      <w:pPr>
        <w:suppressAutoHyphens/>
        <w:spacing w:after="0" w:line="18"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numPr>
          <w:ilvl w:val="0"/>
          <w:numId w:val="3"/>
        </w:numPr>
        <w:tabs>
          <w:tab w:val="left" w:pos="987"/>
        </w:tabs>
        <w:suppressAutoHyphens/>
        <w:spacing w:after="0" w:line="0" w:lineRule="atLeast"/>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пересказывать самостоятельно литературные произведения;</w:t>
      </w:r>
    </w:p>
    <w:p w:rsidR="00E16A14" w:rsidRPr="0042459B" w:rsidRDefault="00E16A14" w:rsidP="00E16A14">
      <w:pPr>
        <w:suppressAutoHyphens/>
        <w:spacing w:after="0" w:line="19"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2"/>
          <w:numId w:val="2"/>
        </w:numPr>
        <w:tabs>
          <w:tab w:val="left" w:pos="987"/>
        </w:tabs>
        <w:suppressAutoHyphens/>
        <w:spacing w:after="0" w:line="244"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понимать и запоминать авторские средства выразительности, использовать их в собственном пересказе, замечать в рассказах сверстников;</w:t>
      </w:r>
    </w:p>
    <w:p w:rsidR="00E16A14" w:rsidRPr="0042459B" w:rsidRDefault="00E16A14" w:rsidP="00E16A14">
      <w:pPr>
        <w:suppressAutoHyphens/>
        <w:spacing w:after="0" w:line="2"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2"/>
          <w:numId w:val="2"/>
        </w:numPr>
        <w:tabs>
          <w:tab w:val="left" w:pos="987"/>
        </w:tabs>
        <w:suppressAutoHyphens/>
        <w:spacing w:after="0" w:line="244"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точно и правильно подбирать слова, характеризующие особенности предметов при составлении описательных рассказов о предметах, объектах;</w:t>
      </w:r>
    </w:p>
    <w:p w:rsidR="00E16A14" w:rsidRPr="0042459B" w:rsidRDefault="00E16A14" w:rsidP="00E16A14">
      <w:pPr>
        <w:numPr>
          <w:ilvl w:val="2"/>
          <w:numId w:val="2"/>
        </w:numPr>
        <w:tabs>
          <w:tab w:val="left" w:pos="987"/>
        </w:tabs>
        <w:suppressAutoHyphens/>
        <w:spacing w:after="0" w:line="0" w:lineRule="atLeast"/>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сочинять сюжетные рассказы по картине, из опыта, по игрушкам;</w:t>
      </w:r>
    </w:p>
    <w:p w:rsidR="00E16A14" w:rsidRPr="0042459B" w:rsidRDefault="00E16A14" w:rsidP="00E16A14">
      <w:pPr>
        <w:suppressAutoHyphens/>
        <w:spacing w:after="0" w:line="19"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2"/>
          <w:numId w:val="2"/>
        </w:numPr>
        <w:tabs>
          <w:tab w:val="left" w:pos="987"/>
        </w:tabs>
        <w:suppressAutoHyphens/>
        <w:spacing w:after="0" w:line="247"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различать литературные жанры: сказка, рассказ, загадка, пословица, стихотворение</w:t>
      </w:r>
    </w:p>
    <w:p w:rsidR="00E16A14" w:rsidRPr="0042459B" w:rsidRDefault="00E16A14" w:rsidP="00E16A14">
      <w:pPr>
        <w:numPr>
          <w:ilvl w:val="2"/>
          <w:numId w:val="2"/>
        </w:numPr>
        <w:tabs>
          <w:tab w:val="left" w:pos="987"/>
        </w:tabs>
        <w:suppressAutoHyphens/>
        <w:spacing w:after="0" w:line="246"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рассказывать по плану, модели, придумывать начало, конец, продолжение рассказа;</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2"/>
          <w:numId w:val="2"/>
        </w:numPr>
        <w:tabs>
          <w:tab w:val="left" w:pos="987"/>
        </w:tabs>
        <w:suppressAutoHyphens/>
        <w:spacing w:after="0" w:line="244"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внимательно, слушать рассказы сверстников, помогать им в случае затруднений, замечать речевые и логические ошибки и доброжелательно их исправлять;</w:t>
      </w:r>
    </w:p>
    <w:p w:rsidR="00E16A14" w:rsidRPr="0042459B" w:rsidRDefault="00E16A14" w:rsidP="00E16A14">
      <w:pPr>
        <w:suppressAutoHyphens/>
        <w:spacing w:after="0" w:line="3"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2"/>
          <w:numId w:val="2"/>
        </w:numPr>
        <w:tabs>
          <w:tab w:val="left" w:pos="987"/>
        </w:tabs>
        <w:suppressAutoHyphens/>
        <w:spacing w:after="0" w:line="0" w:lineRule="atLeast"/>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освоить  формы  речи:  рассуждение,  объяснительная  речь,  речь-</w:t>
      </w:r>
    </w:p>
    <w:p w:rsidR="00E16A14" w:rsidRPr="0042459B" w:rsidRDefault="00E16A14" w:rsidP="00E16A14">
      <w:pPr>
        <w:suppressAutoHyphen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доказательство, речь-планирование;</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47"/>
        </w:tab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Освоить осознанное использование слов, обозначающих видовые и родовые обобщения;</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05"/>
        </w:tab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понимать и использовать слова в переносном и иносказательном значении;</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88"/>
        </w:tabs>
        <w:spacing w:after="0" w:line="0" w:lineRule="atLeast"/>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Упражнять детей в правильном использовании грамматических форм для точного выражения мыслей;</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319"/>
        </w:tab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образовывать слова, пользуясь суффиксами, приставками, соединением слов, придумывать предложения с заданным количеством слов, вычленять количество и последовательность слов в предложении;</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7"/>
        </w:tab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Упражнять в употреблении разных типов предложений;</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07"/>
        </w:tabs>
        <w:suppressAutoHyphens/>
        <w:spacing w:after="0" w:line="283" w:lineRule="auto"/>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5888" behindDoc="1" locked="0" layoutInCell="0" allowOverlap="1">
                <wp:simplePos x="0" y="0"/>
                <wp:positionH relativeFrom="page">
                  <wp:align>center</wp:align>
                </wp:positionH>
                <wp:positionV relativeFrom="page">
                  <wp:posOffset>10791189</wp:posOffset>
                </wp:positionV>
                <wp:extent cx="6950710" cy="0"/>
                <wp:effectExtent l="0" t="19050" r="40640" b="3810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8747F" id="Прямая соединительная линия 91" o:spid="_x0000_s1026" style="position:absolute;z-index:-251630592;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49.7pt" to="547.3pt,8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4864" behindDoc="1" locked="0" layoutInCell="0" allowOverlap="1">
                <wp:simplePos x="0" y="0"/>
                <wp:positionH relativeFrom="page">
                  <wp:posOffset>238125</wp:posOffset>
                </wp:positionH>
                <wp:positionV relativeFrom="page">
                  <wp:posOffset>10768329</wp:posOffset>
                </wp:positionV>
                <wp:extent cx="6950710" cy="0"/>
                <wp:effectExtent l="0" t="19050" r="40640" b="3810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14629" id="Прямая соединительная линия 93" o:spid="_x0000_s1026" style="position:absolute;z-index:-2516316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8.75pt,847.9pt" to="566.05pt,8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Чисто и правильно произносить все звуки родного языка, упражнять в правильном звукопроизношении;</w:t>
      </w:r>
    </w:p>
    <w:p w:rsidR="00E16A14" w:rsidRPr="0042459B" w:rsidRDefault="00E16A14" w:rsidP="00E16A14">
      <w:pPr>
        <w:tabs>
          <w:tab w:val="left" w:pos="287"/>
        </w:tabs>
        <w:suppressAutoHyphens/>
        <w:spacing w:after="0" w:line="0" w:lineRule="atLeast"/>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87936" behindDoc="1" locked="0" layoutInCell="0" allowOverlap="1">
                <wp:simplePos x="0" y="0"/>
                <wp:positionH relativeFrom="page">
                  <wp:posOffset>9827894</wp:posOffset>
                </wp:positionH>
                <wp:positionV relativeFrom="page">
                  <wp:posOffset>95250</wp:posOffset>
                </wp:positionV>
                <wp:extent cx="0" cy="10082530"/>
                <wp:effectExtent l="19050" t="0" r="38100" b="520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31B2" id="Прямая соединительная линия 88" o:spid="_x0000_s1026" style="position:absolute;z-index:-251628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773.85pt,7.5pt" to="773.85pt,8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86912" behindDoc="1" locked="0" layoutInCell="0" allowOverlap="1">
                <wp:simplePos x="0" y="0"/>
                <wp:positionH relativeFrom="page">
                  <wp:posOffset>-1858011</wp:posOffset>
                </wp:positionH>
                <wp:positionV relativeFrom="page">
                  <wp:align>center</wp:align>
                </wp:positionV>
                <wp:extent cx="0" cy="10082530"/>
                <wp:effectExtent l="19050" t="0" r="38100" b="5207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5235" id="Прямая соединительная линия 90" o:spid="_x0000_s1026" style="position:absolute;z-index:-251629568;visibility:visible;mso-wrap-style:square;mso-width-percent:0;mso-height-percent:0;mso-wrap-distance-left:3.17497mm;mso-wrap-distance-top:0;mso-wrap-distance-right:3.17497mm;mso-wrap-distance-bottom:0;mso-position-horizontal:absolute;mso-position-horizontal-relative:page;mso-position-vertical:center;mso-position-vertical-relative:page;mso-width-percent:0;mso-height-percent:0;mso-width-relative:page;mso-height-relative:page" from="-146.3pt,0" to="-146.3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s1UQIAAFwEAAAOAAAAZHJzL2Uyb0RvYy54bWysVM1uEzEQviPxDtbe091N0pC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Выразительно читать стихи;</w:t>
      </w:r>
    </w:p>
    <w:p w:rsidR="00E16A14" w:rsidRPr="0042459B" w:rsidRDefault="00E16A14" w:rsidP="00E16A14">
      <w:pPr>
        <w:tabs>
          <w:tab w:val="left" w:pos="393"/>
        </w:tabs>
        <w:suppressAutoHyphen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Совершенствовать умение делить слова на слоги, осуществлять звуковой анализ слова;</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530"/>
        </w:tabs>
        <w:suppressAutoHyphen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Понимать и использовать в речи термин «предложение», составлять предложение из 3-4 слов, делить предложение на слова, называя их по порядку;</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584"/>
        </w:tabs>
        <w:suppressAutoHyphens/>
        <w:spacing w:after="0" w:line="0" w:lineRule="atLeast"/>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умение проводить звуковой анализ слов, моделируя на картинках-схемах звуковой состав слов с помощью фишек определенных цветов;</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55"/>
        </w:tabs>
        <w:suppressAutoHyphen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Поддерживать активное тяготение старших дошкольников к книге, развивать интерес и любовь к ней;</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50"/>
        </w:tabs>
        <w:suppressAutoHyphens/>
        <w:spacing w:after="0" w:line="239"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Воспитывать умения и способности в восприятии и понимания произведений литературы;</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79"/>
        </w:tabs>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Активно развивать творческие способности и умения детей при общении с книгой и реализовать их в ролевых играх по литературным сюжетам, в инсценировках и драматизациях, выразительном чтении стихов, рисовании и др. видах исполнительской деятельности;</w:t>
      </w:r>
    </w:p>
    <w:p w:rsidR="00E16A14" w:rsidRPr="0042459B" w:rsidRDefault="00E16A14" w:rsidP="00E16A14">
      <w:pPr>
        <w:tabs>
          <w:tab w:val="left" w:pos="563"/>
        </w:tabs>
        <w:suppressAutoHyphen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детей устанавливать при слушании литературного произведения многообразные связи в тексте (логику событий, причины и следствия конфликтов, мотивы поведения героев), давать оценку действиям и поступкам героев;</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536"/>
        </w:tabs>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Способствовать пониманию некоторых средств речевой выразительности (многозначность слова, сравнения и др.), осознавать некоторые виды комического в произведениях, передавать своё эмоциональное отношение в выразительном чтении.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Содержание психолого-педагогической работы по освоению образовательной области «Художественно-эстетическое развитие»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Pr>
          <w:rFonts w:ascii="Times New Roman" w:eastAsia="Times New Roman" w:hAnsi="Times New Roman" w:cs="Times New Roman"/>
          <w:bCs/>
          <w:iCs/>
          <w:noProof/>
          <w:spacing w:val="-1"/>
          <w:kern w:val="1"/>
          <w:sz w:val="24"/>
          <w:szCs w:val="24"/>
          <w:lang w:eastAsia="ru-RU"/>
        </w:rPr>
        <mc:AlternateContent>
          <mc:Choice Requires="wps">
            <w:drawing>
              <wp:anchor distT="4294967294" distB="4294967294" distL="114300" distR="114300" simplePos="0" relativeHeight="251671552" behindDoc="1" locked="0" layoutInCell="0" allowOverlap="1">
                <wp:simplePos x="0" y="0"/>
                <wp:positionH relativeFrom="page">
                  <wp:posOffset>278765</wp:posOffset>
                </wp:positionH>
                <wp:positionV relativeFrom="page">
                  <wp:posOffset>10743564</wp:posOffset>
                </wp:positionV>
                <wp:extent cx="6950710" cy="0"/>
                <wp:effectExtent l="0" t="19050" r="40640" b="3810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D5C1" id="Прямая соединительная линия 83"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21.95pt,845.95pt" to="569.25pt,8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" o:allowincell="f" strokeweight="4.44pt">
                <w10:wrap anchorx="page" anchory="page"/>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4294967294" distB="4294967294" distL="114300" distR="114300" simplePos="0" relativeHeight="251670528" behindDoc="1" locked="0" layoutInCell="0" allowOverlap="1">
                <wp:simplePos x="0" y="0"/>
                <wp:positionH relativeFrom="page">
                  <wp:posOffset>219075</wp:posOffset>
                </wp:positionH>
                <wp:positionV relativeFrom="page">
                  <wp:posOffset>10749279</wp:posOffset>
                </wp:positionV>
                <wp:extent cx="6950710" cy="0"/>
                <wp:effectExtent l="0" t="19050" r="40640" b="3810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16160" id="Прямая соединительная линия 85" o:spid="_x0000_s1026" style="position:absolute;z-index:-2516459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25pt,846.4pt" to="564.55pt,8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bCs/>
          <w:iCs/>
          <w:spacing w:val="-1"/>
          <w:kern w:val="1"/>
          <w:sz w:val="24"/>
          <w:szCs w:val="24"/>
          <w:lang w:eastAsia="ar-SA"/>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958"/>
        <w:gridCol w:w="3608"/>
      </w:tblGrid>
      <w:tr w:rsidR="00E16A14" w:rsidRPr="0042459B" w:rsidTr="001C3220">
        <w:tc>
          <w:tcPr>
            <w:tcW w:w="10031"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72576" behindDoc="1" locked="0" layoutInCell="0" allowOverlap="1">
                      <wp:simplePos x="0" y="0"/>
                      <wp:positionH relativeFrom="page">
                        <wp:posOffset>-1924686</wp:posOffset>
                      </wp:positionH>
                      <wp:positionV relativeFrom="page">
                        <wp:posOffset>323850</wp:posOffset>
                      </wp:positionV>
                      <wp:extent cx="0" cy="10082530"/>
                      <wp:effectExtent l="19050" t="0" r="38100" b="5207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F1C4C" id="Прямая соединительная линия 82" o:spid="_x0000_s1026" style="position:absolute;z-index:-25164390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51.55pt,25.5pt" to="-151.55pt,8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" o:allowincell="f" strokeweight="4.44pt">
                      <w10:wrap anchorx="page" anchory="page"/>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73600" behindDoc="1" locked="0" layoutInCell="0" allowOverlap="1">
                      <wp:simplePos x="0" y="0"/>
                      <wp:positionH relativeFrom="page">
                        <wp:posOffset>8808719</wp:posOffset>
                      </wp:positionH>
                      <wp:positionV relativeFrom="page">
                        <wp:posOffset>171450</wp:posOffset>
                      </wp:positionV>
                      <wp:extent cx="0" cy="10082530"/>
                      <wp:effectExtent l="19050" t="0" r="38100" b="5207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0C3A" id="Прямая соединительная линия 80" o:spid="_x0000_s1026" style="position:absolute;z-index:-25164288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93.6pt,13.5pt" to="693.6pt,8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b/>
                <w:bCs/>
                <w:iCs/>
                <w:spacing w:val="-1"/>
                <w:kern w:val="1"/>
                <w:sz w:val="24"/>
                <w:szCs w:val="24"/>
                <w:lang w:eastAsia="ar-SA"/>
              </w:rPr>
              <w:t>Формы образовательной деятельности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r>
      <w:tr w:rsidR="00E16A14" w:rsidRPr="0042459B" w:rsidTr="001C3220">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Организованная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образовательная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деятельность</w:t>
            </w:r>
          </w:p>
        </w:tc>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Режимные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моменты</w:t>
            </w:r>
          </w:p>
        </w:tc>
        <w:tc>
          <w:tcPr>
            <w:tcW w:w="326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ab/>
            </w:r>
            <w:r w:rsidRPr="0042459B">
              <w:rPr>
                <w:rFonts w:ascii="Times New Roman" w:eastAsia="Times New Roman" w:hAnsi="Times New Roman" w:cs="Times New Roman"/>
                <w:b/>
                <w:bCs/>
                <w:i/>
                <w:iCs/>
                <w:spacing w:val="-1"/>
                <w:kern w:val="1"/>
                <w:sz w:val="24"/>
                <w:szCs w:val="24"/>
                <w:lang w:eastAsia="ar-SA"/>
              </w:rPr>
              <w:t>Самостоятельная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ab/>
              <w:t>деятельность детей</w:t>
            </w:r>
          </w:p>
        </w:tc>
      </w:tr>
      <w:tr w:rsidR="00E16A14" w:rsidRPr="0042459B" w:rsidTr="001C3220">
        <w:tc>
          <w:tcPr>
            <w:tcW w:w="10031"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организации детей</w:t>
            </w:r>
          </w:p>
        </w:tc>
      </w:tr>
      <w:tr w:rsidR="00E16A14" w:rsidRPr="0042459B" w:rsidTr="001C3220">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tc>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tc>
        <w:tc>
          <w:tcPr>
            <w:tcW w:w="326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tc>
      </w:tr>
      <w:tr w:rsidR="00E16A14" w:rsidRPr="0042459B" w:rsidTr="001C3220">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Занятия (рисование, аппликация, лепка)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Изготовление украшений, декораций, подарков, предметов для игр</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 эстетически привлекательных</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объектов природы, быта,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произведений искусства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Игры (дидактические,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строительные, сюжетно-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ролевые)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Тематические досуги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Выставки работ декоративно-прикладного искусства, репродукций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произведений живописи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Проектная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Слушание музыки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 со звуками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Музыкально-дидактическая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Шумовой оркестр     </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Разучивание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музыкальных игр и </w:t>
            </w: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74624" behindDoc="1" locked="0" layoutInCell="0" allowOverlap="1">
                      <wp:simplePos x="0" y="0"/>
                      <wp:positionH relativeFrom="page">
                        <wp:posOffset>-1477011</wp:posOffset>
                      </wp:positionH>
                      <wp:positionV relativeFrom="page">
                        <wp:posOffset>257175</wp:posOffset>
                      </wp:positionV>
                      <wp:extent cx="0" cy="10082530"/>
                      <wp:effectExtent l="19050" t="0" r="38100" b="5207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0526" id="Прямая соединительная линия 72" o:spid="_x0000_s1026" style="position:absolute;z-index:-25164185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16.3pt,20.25pt" to="-116.3pt,8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" o:allowincell="f" strokeweight="4.44pt">
                      <w10:wrap anchorx="page" anchory="page"/>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75648" behindDoc="1" locked="0" layoutInCell="0" allowOverlap="1">
                      <wp:simplePos x="0" y="0"/>
                      <wp:positionH relativeFrom="page">
                        <wp:posOffset>9342119</wp:posOffset>
                      </wp:positionH>
                      <wp:positionV relativeFrom="page">
                        <wp:posOffset>381000</wp:posOffset>
                      </wp:positionV>
                      <wp:extent cx="0" cy="10082530"/>
                      <wp:effectExtent l="19050" t="0" r="38100" b="5207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4EDF" id="Прямая соединительная линия 70" o:spid="_x0000_s1026" style="position:absolute;z-index:-25164083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35.6pt,30pt" to="735.6pt,8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bCs/>
                <w:iCs/>
                <w:spacing w:val="-1"/>
                <w:kern w:val="1"/>
                <w:sz w:val="24"/>
                <w:szCs w:val="24"/>
                <w:lang w:eastAsia="ar-SA"/>
              </w:rPr>
              <w:t>танцев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Совместное пение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Импровизация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Совместное и индивидуальное музыкальное исполнение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Музыкальное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упражнение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Попевка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Распевка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Двигательный пластический танцевальный этюд</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Творческое задание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Концерт-импровизация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Танец музыкальная сюжетная 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c>
          <w:tcPr>
            <w:tcW w:w="3381"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Наблюдение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 эстетически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Привлекательных  объектов природы</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Игровое упражнение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Проблемная ситуация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Конструирование из песка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Обсуждение (произведений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искусства, средств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выразительности 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др.)</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 коллекций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Слушание музыки,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Сопровождающей проведение режимных</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моментов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Музыкальная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подвижная игра на прогулке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Концерт- импровизация на прогулке</w:t>
            </w:r>
          </w:p>
        </w:tc>
        <w:tc>
          <w:tcPr>
            <w:tcW w:w="326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Украшение личных</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предметов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Игры (дидактические,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строительные, сюжетно-ролевые)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Рассматривание эстетически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Привлекательных объектов природы, быта, произведений искусства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Самостоятельная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изобразительная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Создание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соответствующей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предметно-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развивающей среды</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Задачи:</w:t>
      </w:r>
    </w:p>
    <w:p w:rsidR="00E16A14" w:rsidRPr="0042459B" w:rsidRDefault="00E16A14" w:rsidP="00E16A14">
      <w:pPr>
        <w:suppressAutoHyphen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Дать детям представления о разнообразных произведениях русского народного декоративно-прикладного искусства и искусства других народов (Белоруссии, Украины); о назначении и особенностях этого искусства (яркость, нарядность, декоративность), связи особенностей с назначением предмета, традиционности узоров, орнаментов, их связи с природой, народным бытом, культурой, традициями и обычаями;</w:t>
      </w:r>
    </w:p>
    <w:p w:rsidR="00E16A14" w:rsidRPr="0042459B" w:rsidRDefault="00E16A14" w:rsidP="00E16A14">
      <w:pPr>
        <w:suppressAutoHyphen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Познакомить с игрушками из глины, дерева, щепы, соломы, предметами быта из бересты, росписью (Городец, Хохлома), керамической посудой, кружевом, оригами;</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652"/>
        </w:tab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Дать представления о декоративно-оформительском искусстве, его особенностях;</w:t>
      </w:r>
    </w:p>
    <w:p w:rsidR="00E16A14" w:rsidRPr="0042459B" w:rsidRDefault="00E16A14" w:rsidP="00E16A14">
      <w:pPr>
        <w:tabs>
          <w:tab w:val="left" w:pos="482"/>
        </w:tab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Формировать навыки оформления поздравительных открыток, составления букетов;</w:t>
      </w:r>
    </w:p>
    <w:p w:rsidR="00E16A14" w:rsidRPr="0042459B" w:rsidRDefault="00E16A14" w:rsidP="00E16A14">
      <w:pPr>
        <w:tabs>
          <w:tab w:val="left" w:pos="559"/>
        </w:tab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Дать представления о графике, её видах (книжная, плакат), средствах выразительности, назначении иллюстрации, особенностях языка книжной графики (выразительность линий, штрихов, жестов, поз, пятен, мимики; цвет как способ передачи состояния, настроения героев);</w:t>
      </w:r>
    </w:p>
    <w:p w:rsidR="00E16A14" w:rsidRPr="0042459B" w:rsidRDefault="00E16A14" w:rsidP="00E16A14">
      <w:pPr>
        <w:tabs>
          <w:tab w:val="left" w:pos="540"/>
        </w:tabs>
        <w:spacing w:after="0" w:line="271"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Закреплять и углублять представления о жанрах живописи (натюрморт, пейзаж, портрет) и её средствах выразительности: рисунок, цвет, композиция;</w:t>
      </w:r>
    </w:p>
    <w:p w:rsidR="00E16A14" w:rsidRPr="0042459B" w:rsidRDefault="00E16A14" w:rsidP="00E16A14">
      <w:pPr>
        <w:tabs>
          <w:tab w:val="left" w:pos="496"/>
        </w:tabs>
        <w:spacing w:after="0" w:line="271"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Познакомить детей со скульптурой (монументальная, объёмная); понимать назначение скульптуры, её средства выразительности: материал, техника обработки, композиция, устойчивость, постамент;</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72"/>
        </w:tabs>
        <w:spacing w:after="0" w:line="286"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lastRenderedPageBreak/>
        <w:t xml:space="preserve">Дать представления об архитектуре (жилые и общественные здания, мосты, памятники), о пользе сооружений, особенностях конструкции (прочность, красота); </w:t>
      </w:r>
    </w:p>
    <w:p w:rsidR="00E16A14" w:rsidRPr="0042459B" w:rsidRDefault="00E16A14" w:rsidP="00E16A14">
      <w:pPr>
        <w:tabs>
          <w:tab w:val="left" w:pos="472"/>
        </w:tabs>
        <w:suppressAutoHyphens/>
        <w:spacing w:after="0" w:line="286"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Использовать полученные знания в рисовании, лепке, аппликации;</w:t>
      </w:r>
    </w:p>
    <w:p w:rsidR="00E16A14" w:rsidRPr="0042459B" w:rsidRDefault="00E16A14" w:rsidP="00E16A14">
      <w:pPr>
        <w:numPr>
          <w:ilvl w:val="1"/>
          <w:numId w:val="4"/>
        </w:numPr>
        <w:tabs>
          <w:tab w:val="left" w:pos="286"/>
        </w:tabs>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художественной деятельности детей:</w:t>
      </w:r>
    </w:p>
    <w:p w:rsidR="00E16A14" w:rsidRPr="0042459B" w:rsidRDefault="00E16A14" w:rsidP="00E16A14">
      <w:pPr>
        <w:suppressAutoHyphens/>
        <w:spacing w:after="0" w:line="59" w:lineRule="exact"/>
        <w:ind w:firstLine="851"/>
        <w:jc w:val="both"/>
        <w:rPr>
          <w:rFonts w:ascii="Times New Roman" w:eastAsia="Times New Roman" w:hAnsi="Times New Roman" w:cs="Times New Roman"/>
          <w:b/>
          <w:kern w:val="1"/>
          <w:sz w:val="24"/>
          <w:szCs w:val="24"/>
          <w:lang w:eastAsia="ru-RU"/>
        </w:rPr>
      </w:pPr>
    </w:p>
    <w:p w:rsidR="00E16A14" w:rsidRPr="0042459B" w:rsidRDefault="00E16A14" w:rsidP="00E16A14">
      <w:pPr>
        <w:numPr>
          <w:ilvl w:val="4"/>
          <w:numId w:val="4"/>
        </w:numPr>
        <w:tabs>
          <w:tab w:val="left" w:pos="711"/>
        </w:tabs>
        <w:suppressAutoHyphens/>
        <w:spacing w:after="0" w:line="275"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закреплять представления, умения, навыки изображения, украшения постройки; развивать самостоятельность, инициативу, умение создавать выразительный образ;</w:t>
      </w:r>
    </w:p>
    <w:p w:rsidR="00E16A14" w:rsidRPr="0042459B" w:rsidRDefault="00E16A14" w:rsidP="00E16A14">
      <w:pPr>
        <w:suppressAutoHyphens/>
        <w:spacing w:after="0" w:line="3"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4"/>
          <w:numId w:val="4"/>
        </w:numPr>
        <w:tabs>
          <w:tab w:val="left" w:pos="711"/>
        </w:tabs>
        <w:suppressAutoHyphens/>
        <w:spacing w:after="0" w:line="275"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 изображении предметного мира добиваться определённого сходства с реальным объектом, умение использовать цвет как средство передачи настроения, состояния или выделения в картине главного;</w:t>
      </w:r>
    </w:p>
    <w:p w:rsidR="00E16A14" w:rsidRPr="0042459B" w:rsidRDefault="00E16A14" w:rsidP="00E16A14">
      <w:pPr>
        <w:suppressAutoHyphens/>
        <w:spacing w:after="0" w:line="3"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4"/>
          <w:numId w:val="4"/>
        </w:numPr>
        <w:tabs>
          <w:tab w:val="left" w:pos="712"/>
        </w:tabs>
        <w:suppressAutoHyphens/>
        <w:spacing w:after="0" w:line="271"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 сюжетном изображении (рисование, лепка, аппликация) – развивать умения изображать предметы близкого и дальнего планов, создавать сюжетные изображения;</w:t>
      </w:r>
    </w:p>
    <w:p w:rsidR="00E16A14" w:rsidRPr="0042459B" w:rsidRDefault="00E16A14" w:rsidP="00E16A14">
      <w:pPr>
        <w:numPr>
          <w:ilvl w:val="0"/>
          <w:numId w:val="4"/>
        </w:numPr>
        <w:tabs>
          <w:tab w:val="left" w:pos="326"/>
        </w:tabs>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рисовании:</w:t>
      </w:r>
    </w:p>
    <w:p w:rsidR="00E16A14" w:rsidRPr="0042459B" w:rsidRDefault="00E16A14" w:rsidP="00E16A14">
      <w:pPr>
        <w:suppressAutoHyphens/>
        <w:spacing w:after="0" w:line="59" w:lineRule="exact"/>
        <w:ind w:firstLine="851"/>
        <w:jc w:val="both"/>
        <w:rPr>
          <w:rFonts w:ascii="Times New Roman" w:eastAsia="Times New Roman" w:hAnsi="Times New Roman" w:cs="Times New Roman"/>
          <w:b/>
          <w:kern w:val="1"/>
          <w:sz w:val="24"/>
          <w:szCs w:val="24"/>
          <w:lang w:eastAsia="ru-RU"/>
        </w:rPr>
      </w:pPr>
    </w:p>
    <w:p w:rsidR="00E16A14" w:rsidRPr="0042459B" w:rsidRDefault="00E16A14" w:rsidP="00E16A14">
      <w:pPr>
        <w:numPr>
          <w:ilvl w:val="4"/>
          <w:numId w:val="4"/>
        </w:numPr>
        <w:tabs>
          <w:tab w:val="left" w:pos="711"/>
        </w:tabs>
        <w:suppressAutoHyphens/>
        <w:spacing w:after="0" w:line="291" w:lineRule="auto"/>
        <w:ind w:firstLine="851"/>
        <w:jc w:val="both"/>
        <w:rPr>
          <w:rFonts w:ascii="Times New Roman" w:eastAsia="Arial"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9984" behindDoc="1" locked="0" layoutInCell="0" allowOverlap="1">
                <wp:simplePos x="0" y="0"/>
                <wp:positionH relativeFrom="page">
                  <wp:posOffset>342900</wp:posOffset>
                </wp:positionH>
                <wp:positionV relativeFrom="page">
                  <wp:posOffset>10743564</wp:posOffset>
                </wp:positionV>
                <wp:extent cx="6950710" cy="0"/>
                <wp:effectExtent l="0" t="19050" r="40640" b="381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07E48" id="Прямая соединительная линия 47" o:spid="_x0000_s1026" style="position:absolute;z-index:-2516264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7pt,845.95pt" to="574.3pt,8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88960" behindDoc="1" locked="0" layoutInCell="0" allowOverlap="1">
                <wp:simplePos x="0" y="0"/>
                <wp:positionH relativeFrom="page">
                  <wp:align>center</wp:align>
                </wp:positionH>
                <wp:positionV relativeFrom="page">
                  <wp:posOffset>10768329</wp:posOffset>
                </wp:positionV>
                <wp:extent cx="6950710" cy="0"/>
                <wp:effectExtent l="0" t="19050" r="40640" b="3810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5E8B" id="Прямая соединительная линия 49" o:spid="_x0000_s1026" style="position:absolute;z-index:-25162752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47.9pt" to="547.3pt,8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в декоративной деятельности развивать умения создавать нарядные образы, украшать предметы с помощью орнаментов, узоров растительного и предметного характера, используя симметрию, ритм;</w:t>
      </w:r>
    </w:p>
    <w:p w:rsidR="00E16A14" w:rsidRPr="0042459B" w:rsidRDefault="00E16A14" w:rsidP="00E16A14">
      <w:pPr>
        <w:numPr>
          <w:ilvl w:val="2"/>
          <w:numId w:val="5"/>
        </w:numPr>
        <w:tabs>
          <w:tab w:val="left" w:pos="706"/>
        </w:tabs>
        <w:suppressAutoHyphens/>
        <w:spacing w:after="0" w:line="275" w:lineRule="auto"/>
        <w:ind w:firstLine="851"/>
        <w:jc w:val="both"/>
        <w:rPr>
          <w:rFonts w:ascii="Times New Roman" w:eastAsia="Arial"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91008" behindDoc="1" locked="0" layoutInCell="0" allowOverlap="1">
                <wp:simplePos x="0" y="0"/>
                <wp:positionH relativeFrom="page">
                  <wp:posOffset>-1543686</wp:posOffset>
                </wp:positionH>
                <wp:positionV relativeFrom="page">
                  <wp:posOffset>85725</wp:posOffset>
                </wp:positionV>
                <wp:extent cx="0" cy="10082530"/>
                <wp:effectExtent l="19050" t="0" r="38100" b="5207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7013" id="Прямая соединительная линия 46" o:spid="_x0000_s1026" style="position:absolute;z-index:-2516254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1.55pt,6.75pt" to="-121.55pt,8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93056" behindDoc="1" locked="0" layoutInCell="0" allowOverlap="1">
                <wp:simplePos x="0" y="0"/>
                <wp:positionH relativeFrom="page">
                  <wp:posOffset>9465944</wp:posOffset>
                </wp:positionH>
                <wp:positionV relativeFrom="page">
                  <wp:posOffset>295275</wp:posOffset>
                </wp:positionV>
                <wp:extent cx="0" cy="10082530"/>
                <wp:effectExtent l="19050" t="0" r="38100" b="5207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12BB" id="Прямая соединительная линия 44" o:spid="_x0000_s1026" style="position:absolute;z-index:-251623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745.35pt,23.25pt" to="745.35pt,8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B5UQIAAFwEAAAOAAAAZHJzL2Uyb0RvYy54bWysVM1uEzEQviPxDpbv6e6m25C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совершенствовать технические навыки и умения, применять новые изобразительные материалы: сангина, пастель, мелки, палитра, кисти разных размеров;</w:t>
      </w:r>
    </w:p>
    <w:p w:rsidR="00E16A14" w:rsidRPr="0042459B" w:rsidRDefault="00E16A14" w:rsidP="00E16A14">
      <w:pPr>
        <w:numPr>
          <w:ilvl w:val="2"/>
          <w:numId w:val="5"/>
        </w:numPr>
        <w:tabs>
          <w:tab w:val="left" w:pos="706"/>
        </w:tabs>
        <w:suppressAutoHyphens/>
        <w:spacing w:after="0" w:line="271"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осваивать новые способы работы акварелью и гуашью (по сухому, по сырому), способы различного наложения цветового пятна, штриховка, наброски карандашом или кистью;</w:t>
      </w:r>
    </w:p>
    <w:p w:rsidR="00E16A14" w:rsidRPr="0042459B" w:rsidRDefault="00E16A14" w:rsidP="00E16A14">
      <w:pPr>
        <w:numPr>
          <w:ilvl w:val="0"/>
          <w:numId w:val="5"/>
        </w:numPr>
        <w:tabs>
          <w:tab w:val="left" w:pos="320"/>
        </w:tabs>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аппликации:</w:t>
      </w:r>
    </w:p>
    <w:p w:rsidR="00E16A14" w:rsidRPr="0042459B" w:rsidRDefault="00E16A14" w:rsidP="00E16A14">
      <w:pPr>
        <w:suppressAutoHyphens/>
        <w:spacing w:after="0" w:line="61" w:lineRule="exact"/>
        <w:ind w:firstLine="851"/>
        <w:jc w:val="both"/>
        <w:rPr>
          <w:rFonts w:ascii="Times New Roman" w:eastAsia="Times New Roman" w:hAnsi="Times New Roman" w:cs="Times New Roman"/>
          <w:b/>
          <w:kern w:val="1"/>
          <w:sz w:val="24"/>
          <w:szCs w:val="24"/>
          <w:lang w:eastAsia="ru-RU"/>
        </w:rPr>
      </w:pPr>
    </w:p>
    <w:p w:rsidR="00E16A14" w:rsidRPr="0042459B" w:rsidRDefault="00E16A14" w:rsidP="00E16A14">
      <w:pPr>
        <w:numPr>
          <w:ilvl w:val="3"/>
          <w:numId w:val="5"/>
        </w:numPr>
        <w:tabs>
          <w:tab w:val="left" w:pos="698"/>
        </w:tabs>
        <w:suppressAutoHyphens/>
        <w:spacing w:after="0" w:line="277"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использовать разнообразные материалы: бумагу, ткань, природные материалы;</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3"/>
          <w:numId w:val="5"/>
        </w:numPr>
        <w:tabs>
          <w:tab w:val="left" w:pos="698"/>
        </w:tabs>
        <w:suppressAutoHyphens/>
        <w:spacing w:after="0" w:line="277"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осваивать технику симметричного вырезывания, разнообразные способы получения объёмной аппликации;</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3"/>
          <w:numId w:val="5"/>
        </w:numPr>
        <w:tabs>
          <w:tab w:val="left" w:pos="700"/>
        </w:tabs>
        <w:suppressAutoHyphens/>
        <w:spacing w:after="0" w:line="0" w:lineRule="atLeast"/>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обучить детей технике обрывания;</w:t>
      </w:r>
    </w:p>
    <w:p w:rsidR="00E16A14" w:rsidRPr="0042459B" w:rsidRDefault="00E16A14" w:rsidP="00E16A14">
      <w:pPr>
        <w:suppressAutoHyphens/>
        <w:spacing w:after="0" w:line="4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1"/>
          <w:numId w:val="5"/>
        </w:numPr>
        <w:tabs>
          <w:tab w:val="left" w:pos="460"/>
        </w:tabs>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лепке:</w:t>
      </w:r>
    </w:p>
    <w:p w:rsidR="00E16A14" w:rsidRPr="0042459B" w:rsidRDefault="00E16A14" w:rsidP="00E16A14">
      <w:pPr>
        <w:suppressAutoHyphens/>
        <w:spacing w:after="0" w:line="61" w:lineRule="exact"/>
        <w:ind w:firstLine="851"/>
        <w:jc w:val="both"/>
        <w:rPr>
          <w:rFonts w:ascii="Times New Roman" w:eastAsia="Times New Roman" w:hAnsi="Times New Roman" w:cs="Times New Roman"/>
          <w:b/>
          <w:kern w:val="1"/>
          <w:sz w:val="24"/>
          <w:szCs w:val="24"/>
          <w:lang w:eastAsia="ru-RU"/>
        </w:rPr>
      </w:pPr>
    </w:p>
    <w:p w:rsidR="00E16A14" w:rsidRPr="0042459B" w:rsidRDefault="00E16A14" w:rsidP="00E16A14">
      <w:pPr>
        <w:numPr>
          <w:ilvl w:val="2"/>
          <w:numId w:val="5"/>
        </w:numPr>
        <w:tabs>
          <w:tab w:val="left" w:pos="706"/>
        </w:tabs>
        <w:suppressAutoHyphens/>
        <w:spacing w:after="0" w:line="271"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совершенствовать технические навыки, при создании изображений употреблять стеки, штампы, материалы для крепления, использовать постамент;</w:t>
      </w:r>
    </w:p>
    <w:p w:rsidR="00E16A14" w:rsidRPr="0042459B" w:rsidRDefault="00E16A14" w:rsidP="00E16A14">
      <w:pPr>
        <w:suppressAutoHyphens/>
        <w:spacing w:after="0" w:line="0" w:lineRule="atLeast"/>
        <w:ind w:firstLine="851"/>
        <w:jc w:val="both"/>
        <w:rPr>
          <w:rFonts w:ascii="Times New Roman" w:eastAsia="Times New Roman" w:hAnsi="Times New Roman" w:cs="Times New Roman"/>
          <w:b/>
          <w:kern w:val="1"/>
          <w:sz w:val="24"/>
          <w:szCs w:val="24"/>
          <w:lang w:eastAsia="ru-RU"/>
        </w:rPr>
      </w:pPr>
      <w:r w:rsidRPr="0042459B">
        <w:rPr>
          <w:rFonts w:ascii="Times New Roman" w:eastAsia="Times New Roman" w:hAnsi="Times New Roman" w:cs="Times New Roman"/>
          <w:b/>
          <w:kern w:val="1"/>
          <w:sz w:val="24"/>
          <w:szCs w:val="24"/>
          <w:lang w:eastAsia="ru-RU"/>
        </w:rPr>
        <w:t>Ручной труд:</w:t>
      </w:r>
    </w:p>
    <w:p w:rsidR="00E16A14" w:rsidRPr="0042459B" w:rsidRDefault="00E16A14" w:rsidP="00E16A14">
      <w:pPr>
        <w:suppressAutoHyphens/>
        <w:spacing w:after="0" w:line="59"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numPr>
          <w:ilvl w:val="0"/>
          <w:numId w:val="6"/>
        </w:numPr>
        <w:tabs>
          <w:tab w:val="left" w:pos="706"/>
        </w:tabs>
        <w:suppressAutoHyphens/>
        <w:spacing w:after="0" w:line="277"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создавать разнообразные варианты построек домов, мостов, различный транспорт;</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0"/>
          <w:numId w:val="6"/>
        </w:numPr>
        <w:tabs>
          <w:tab w:val="left" w:pos="705"/>
        </w:tabs>
        <w:suppressAutoHyphens/>
        <w:spacing w:after="0" w:line="278"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придавать формам устойчивость, стойкость, уметь использовать архитектурные украшения, заменять детали, совмещать их;</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0"/>
          <w:numId w:val="6"/>
        </w:numPr>
        <w:tabs>
          <w:tab w:val="left" w:pos="706"/>
        </w:tabs>
        <w:suppressAutoHyphens/>
        <w:spacing w:after="0" w:line="277" w:lineRule="auto"/>
        <w:ind w:right="20"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создавать интересные игрушки для игр с водой, ветром, для игр-драматизаций;</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0"/>
          <w:numId w:val="6"/>
        </w:numPr>
        <w:tabs>
          <w:tab w:val="left" w:pos="706"/>
        </w:tabs>
        <w:suppressAutoHyphens/>
        <w:spacing w:after="0" w:line="275"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конструировать по типу оригами – сгибать лист бумаги определённой формы пополам, совмещая углы и противоположные стороны, по диагонали, отгибая углы к середине противоположной стороны;</w:t>
      </w:r>
    </w:p>
    <w:p w:rsidR="00E16A14" w:rsidRPr="0042459B" w:rsidRDefault="00E16A14" w:rsidP="00E16A14">
      <w:pPr>
        <w:suppressAutoHyphens/>
        <w:spacing w:after="0" w:line="3"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0"/>
          <w:numId w:val="6"/>
        </w:numPr>
        <w:tabs>
          <w:tab w:val="left" w:pos="706"/>
        </w:tabs>
        <w:suppressAutoHyphens/>
        <w:spacing w:after="0" w:line="277" w:lineRule="auto"/>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осваивать способы работы с различными инструментами: ножницами, иголками, шилом, линейкой и др.;</w:t>
      </w:r>
    </w:p>
    <w:p w:rsidR="00E16A14" w:rsidRPr="0042459B" w:rsidRDefault="00E16A14" w:rsidP="00E16A14">
      <w:pPr>
        <w:suppressAutoHyphens/>
        <w:spacing w:after="0" w:line="1" w:lineRule="exact"/>
        <w:ind w:firstLine="851"/>
        <w:jc w:val="both"/>
        <w:rPr>
          <w:rFonts w:ascii="Times New Roman" w:eastAsia="Arial" w:hAnsi="Times New Roman" w:cs="Times New Roman"/>
          <w:kern w:val="1"/>
          <w:sz w:val="24"/>
          <w:szCs w:val="24"/>
          <w:lang w:eastAsia="ru-RU"/>
        </w:rPr>
      </w:pPr>
    </w:p>
    <w:p w:rsidR="00E16A14" w:rsidRPr="0042459B" w:rsidRDefault="00E16A14" w:rsidP="00E16A14">
      <w:pPr>
        <w:numPr>
          <w:ilvl w:val="0"/>
          <w:numId w:val="6"/>
        </w:numPr>
        <w:tabs>
          <w:tab w:val="left" w:pos="700"/>
        </w:tabs>
        <w:suppressAutoHyphens/>
        <w:spacing w:after="0" w:line="0" w:lineRule="atLeast"/>
        <w:ind w:firstLine="851"/>
        <w:jc w:val="both"/>
        <w:rPr>
          <w:rFonts w:ascii="Times New Roman" w:eastAsia="Arial"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осваивать способы работы с природным и бросовым материалом.</w:t>
      </w:r>
    </w:p>
    <w:p w:rsidR="00E16A14" w:rsidRPr="0042459B" w:rsidRDefault="00E16A14" w:rsidP="00E16A14">
      <w:pPr>
        <w:suppressAutoHyphens/>
        <w:spacing w:after="0" w:line="4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71"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Обогащение слухового опыта детей при знакомстве с основными жанрами, стилями и направлениями в музыке; </w:t>
      </w:r>
    </w:p>
    <w:p w:rsidR="00E16A14" w:rsidRPr="0042459B" w:rsidRDefault="00E16A14" w:rsidP="00E16A14">
      <w:pPr>
        <w:suppressAutoHyphens/>
        <w:spacing w:after="0" w:line="271"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Накопление представлений о творчестве русских композиторов;</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8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Обучение детей анализу, сравнению музыкальных форм и средств музыкальной выразительности; </w:t>
      </w:r>
    </w:p>
    <w:p w:rsidR="00E16A14" w:rsidRPr="0042459B" w:rsidRDefault="00E16A14" w:rsidP="00E16A14">
      <w:pPr>
        <w:suppressAutoHyphens/>
        <w:spacing w:after="0" w:line="285"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Развитие умений творческой интерпретации музыки разными средствами художественной выразительности;</w:t>
      </w:r>
    </w:p>
    <w:p w:rsidR="00E16A14" w:rsidRPr="0042459B" w:rsidRDefault="00E16A14" w:rsidP="00E16A14">
      <w:pPr>
        <w:suppressAutoHyphens/>
        <w:spacing w:after="0" w:line="309" w:lineRule="auto"/>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lastRenderedPageBreak/>
        <mc:AlternateContent>
          <mc:Choice Requires="wps">
            <w:drawing>
              <wp:anchor distT="4294967295" distB="4294967295" distL="114300" distR="114300" simplePos="0" relativeHeight="251694080" behindDoc="1" locked="0" layoutInCell="0" allowOverlap="1">
                <wp:simplePos x="0" y="0"/>
                <wp:positionH relativeFrom="page">
                  <wp:posOffset>352425</wp:posOffset>
                </wp:positionH>
                <wp:positionV relativeFrom="page">
                  <wp:posOffset>10705464</wp:posOffset>
                </wp:positionV>
                <wp:extent cx="6950710" cy="0"/>
                <wp:effectExtent l="0" t="19050" r="40640" b="3810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B9C46" id="Прямая соединительная линия 43" o:spid="_x0000_s1026" style="position:absolute;z-index:-2516224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7.75pt,842.95pt" to="575.05pt,8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92032" behindDoc="1" locked="0" layoutInCell="0" allowOverlap="1">
                <wp:simplePos x="0" y="0"/>
                <wp:positionH relativeFrom="page">
                  <wp:align>center</wp:align>
                </wp:positionH>
                <wp:positionV relativeFrom="page">
                  <wp:posOffset>10796904</wp:posOffset>
                </wp:positionV>
                <wp:extent cx="6950710" cy="0"/>
                <wp:effectExtent l="0" t="19050" r="40640" b="3810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3491" id="Прямая соединительная линия 45" o:spid="_x0000_s1026" style="position:absolute;z-index:-251624448;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50.15pt" to="547.3pt,8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 xml:space="preserve">Развитие умений чистого интонирования в пении ; </w:t>
      </w:r>
    </w:p>
    <w:p w:rsidR="00E16A14" w:rsidRPr="0042459B" w:rsidRDefault="00E16A14" w:rsidP="00E16A14">
      <w:pPr>
        <w:suppressAutoHyphens/>
        <w:spacing w:after="0" w:line="30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Стимулирование самостоятельной деятельности детей по сочинению танцев, движений;</w:t>
      </w:r>
    </w:p>
    <w:p w:rsidR="00E16A14" w:rsidRPr="0042459B" w:rsidRDefault="00E16A14" w:rsidP="00E16A14">
      <w:pPr>
        <w:suppressAutoHyphens/>
        <w:spacing w:after="0" w:line="312" w:lineRule="auto"/>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95104" behindDoc="1" locked="0" layoutInCell="0" allowOverlap="1">
                <wp:simplePos x="0" y="0"/>
                <wp:positionH relativeFrom="page">
                  <wp:posOffset>-1276986</wp:posOffset>
                </wp:positionH>
                <wp:positionV relativeFrom="page">
                  <wp:posOffset>304800</wp:posOffset>
                </wp:positionV>
                <wp:extent cx="0" cy="10082530"/>
                <wp:effectExtent l="19050" t="0" r="38100" b="5207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CCE3" id="Прямая соединительная линия 42" o:spid="_x0000_s1026" style="position:absolute;z-index:-2516213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0.55pt,24pt" to="-100.55pt,8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96128" behindDoc="1" locked="0" layoutInCell="0" allowOverlap="1">
                <wp:simplePos x="0" y="0"/>
                <wp:positionH relativeFrom="page">
                  <wp:posOffset>8923019</wp:posOffset>
                </wp:positionH>
                <wp:positionV relativeFrom="page">
                  <wp:align>center</wp:align>
                </wp:positionV>
                <wp:extent cx="0" cy="10082530"/>
                <wp:effectExtent l="19050" t="0" r="38100" b="520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AB6D9" id="Прямая соединительная линия 40" o:spid="_x0000_s1026" style="position:absolute;z-index:-251620352;visibility:visible;mso-wrap-style:square;mso-width-percent:0;mso-height-percent:0;mso-wrap-distance-left:3.17497mm;mso-wrap-distance-top:0;mso-wrap-distance-right:3.17497mm;mso-wrap-distance-bottom:0;mso-position-horizontal:absolute;mso-position-horizontal-relative:page;mso-position-vertical:center;mso-position-vertical-relative:page;mso-width-percent:0;mso-height-percent:0;mso-width-relative:page;mso-height-relative:page" from="702.6pt,0" to="702.6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fdUAIAAFwEAAAOAAAAZHJzL2Uyb0RvYy54bWysVM1uEzEQviPxDtbe091NtyF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Развитие умений сотрудничества и сотворчества в коллективной музыкальной деятельности.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Содержание психолого-педагогической работы по освоению детьми образовательной области «Физическое развитие».</w:t>
      </w:r>
    </w:p>
    <w:bookmarkStart w:id="0" w:name="page46"/>
    <w:bookmarkEnd w:id="0"/>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59264" behindDoc="1" locked="0" layoutInCell="0" allowOverlap="1">
                <wp:simplePos x="0" y="0"/>
                <wp:positionH relativeFrom="page">
                  <wp:posOffset>-1867536</wp:posOffset>
                </wp:positionH>
                <wp:positionV relativeFrom="margin">
                  <wp:align>center</wp:align>
                </wp:positionV>
                <wp:extent cx="0" cy="10082530"/>
                <wp:effectExtent l="19050" t="0" r="38100" b="520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614C" id="Прямая соединительная линия 30" o:spid="_x0000_s1026" style="position:absolute;z-index:-251657216;visibility:visible;mso-wrap-style:square;mso-width-percent:0;mso-height-percent:0;mso-wrap-distance-left:3.17494mm;mso-wrap-distance-top:0;mso-wrap-distance-right:3.17494mm;mso-wrap-distance-bottom:0;mso-position-horizontal:absolute;mso-position-horizontal-relative:page;mso-position-vertical:center;mso-position-vertical-relative:margin;mso-width-percent:0;mso-height-percent:0;mso-width-relative:page;mso-height-relative:page" from="-147.05pt,0" to="-147.0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" o:allowincell="f" strokeweight="4.44pt">
                <w10:wrap anchorx="page" anchory="margin"/>
              </v:line>
            </w:pict>
          </mc:Fallback>
        </mc:AlternateContent>
      </w:r>
      <w:r>
        <w:rPr>
          <w:rFonts w:ascii="Times New Roman" w:eastAsia="Times New Roman" w:hAnsi="Times New Roman" w:cs="Times New Roman"/>
          <w:bCs/>
          <w:iCs/>
          <w:noProof/>
          <w:spacing w:val="-1"/>
          <w:kern w:val="1"/>
          <w:sz w:val="24"/>
          <w:szCs w:val="24"/>
          <w:lang w:eastAsia="ru-RU"/>
        </w:rPr>
        <mc:AlternateContent>
          <mc:Choice Requires="wps">
            <w:drawing>
              <wp:anchor distT="0" distB="0" distL="114298" distR="114298" simplePos="0" relativeHeight="251660288" behindDoc="1" locked="0" layoutInCell="0" allowOverlap="1">
                <wp:simplePos x="0" y="0"/>
                <wp:positionH relativeFrom="page">
                  <wp:posOffset>9580244</wp:posOffset>
                </wp:positionH>
                <wp:positionV relativeFrom="page">
                  <wp:posOffset>400050</wp:posOffset>
                </wp:positionV>
                <wp:extent cx="0" cy="10082530"/>
                <wp:effectExtent l="19050" t="0" r="38100" b="520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DE3A5" id="Прямая соединительная линия 28" o:spid="_x0000_s1026" style="position:absolute;z-index:-25165619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754.35pt,31.5pt" to="754.35pt,8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" o:allowincell="f" strokeweight="4.44pt">
                <w10:wrap anchorx="page" anchory="page"/>
              </v:line>
            </w:pict>
          </mc:Fallback>
        </mc:AlternateContent>
      </w:r>
      <w:r w:rsidRPr="0042459B">
        <w:rPr>
          <w:rFonts w:ascii="Times New Roman" w:eastAsia="Times New Roman" w:hAnsi="Times New Roman" w:cs="Times New Roman"/>
          <w:bCs/>
          <w:iCs/>
          <w:spacing w:val="-1"/>
          <w:kern w:val="1"/>
          <w:sz w:val="24"/>
          <w:szCs w:val="24"/>
          <w:lang w:eastAsia="ar-SA"/>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рук,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 (в питании , двигательном режиме, закаливании, при формировании полезных привычек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gridCol w:w="3043"/>
      </w:tblGrid>
      <w:tr w:rsidR="00E16A14" w:rsidRPr="0042459B" w:rsidTr="001C3220">
        <w:tc>
          <w:tcPr>
            <w:tcW w:w="9322"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образовательной деятельности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r>
      <w:tr w:rsidR="00E16A14" w:rsidRPr="0042459B" w:rsidTr="001C3220">
        <w:tc>
          <w:tcPr>
            <w:tcW w:w="323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Режимные моменты</w:t>
            </w:r>
          </w:p>
        </w:tc>
        <w:tc>
          <w:tcPr>
            <w:tcW w:w="324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Совместная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педагога с детьми</w:t>
            </w:r>
          </w:p>
        </w:tc>
        <w:tc>
          <w:tcPr>
            <w:tcW w:w="284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Самостоятельная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
                <w:iCs/>
                <w:spacing w:val="-1"/>
                <w:kern w:val="1"/>
                <w:sz w:val="24"/>
                <w:szCs w:val="24"/>
                <w:lang w:eastAsia="ar-SA"/>
              </w:rPr>
              <w:t>деятельность детей</w:t>
            </w:r>
          </w:p>
        </w:tc>
      </w:tr>
      <w:tr w:rsidR="00E16A14" w:rsidRPr="0042459B" w:rsidTr="001C3220">
        <w:tc>
          <w:tcPr>
            <w:tcW w:w="9322" w:type="dxa"/>
            <w:gridSpan w:val="3"/>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Формы организации детей</w:t>
            </w:r>
          </w:p>
        </w:tc>
      </w:tr>
      <w:tr w:rsidR="00E16A14" w:rsidRPr="0042459B" w:rsidTr="001C3220">
        <w:tc>
          <w:tcPr>
            <w:tcW w:w="323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tc>
        <w:tc>
          <w:tcPr>
            <w:tcW w:w="324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tc>
        <w:tc>
          <w:tcPr>
            <w:tcW w:w="284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Индивидуальные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
                <w:iCs/>
                <w:spacing w:val="-1"/>
                <w:kern w:val="1"/>
                <w:sz w:val="24"/>
                <w:szCs w:val="24"/>
                <w:lang w:eastAsia="ar-SA"/>
              </w:rPr>
              <w:t>Подгрупповые</w:t>
            </w:r>
          </w:p>
        </w:tc>
      </w:tr>
      <w:tr w:rsidR="00E16A14" w:rsidRPr="0042459B" w:rsidTr="001C3220">
        <w:tc>
          <w:tcPr>
            <w:tcW w:w="323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Игровая беседа с</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элементами движений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Утренняя гимнастика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Совместная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деятельность взрослого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 детей тематического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характера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Контрольно-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диагностическая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Физкультурное занятие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Спортивные 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физкультурные досуги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Спортивные состязания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Тематический досуг</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Проблемная ситуация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Проектная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Ситуативный разговор</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Беседа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Рассказ</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Чтение</w:t>
            </w:r>
          </w:p>
        </w:tc>
        <w:tc>
          <w:tcPr>
            <w:tcW w:w="3240"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Игровая беседа с элементами движений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Утренняя гимнастика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Совместная 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взрослого и детей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тематического характера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Контрольно-</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диагностическая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деятельность</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Экспериментирование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Физкультурное занятие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Спортивные и физкультурные досуги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Спортивные состязания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Проектная деятельность</w:t>
            </w:r>
          </w:p>
        </w:tc>
        <w:tc>
          <w:tcPr>
            <w:tcW w:w="284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Во всех видах</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самостоятельной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деятельности детей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Двигательная активность в</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течение дня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Игра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Утренняя гимнастика</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Самостоятельные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спортивные игры 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упражнения</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Задачи:</w:t>
      </w:r>
    </w:p>
    <w:p w:rsidR="00E16A14" w:rsidRPr="0042459B" w:rsidRDefault="00E16A14" w:rsidP="00E16A14">
      <w:pPr>
        <w:tabs>
          <w:tab w:val="left" w:pos="289"/>
        </w:tabs>
        <w:spacing w:after="0" w:line="0" w:lineRule="atLeast"/>
        <w:ind w:right="16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Повышать уровень осознанного выполнения движений; развивать потребность в самостоятельной двигательной активности, совместных движениях со сверстниками;</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9"/>
        </w:tabs>
        <w:spacing w:after="0" w:line="239" w:lineRule="auto"/>
        <w:ind w:right="28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Поддерживать самостоятельность в организации подвижных игр, спортивных упражнений и игр на прогулке и в помещении, в свободном использовании спортивного инвентаря и физкультурного оборудования;</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7"/>
        </w:tabs>
        <w:spacing w:after="0" w:line="0" w:lineRule="atLeast"/>
        <w:ind w:right="9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Поддерживать и поощрять стремление помогать взрослому в подготовке физкультурной среды группы, спортивной площадки и зала к занятиям физической культурой;</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8"/>
        </w:tabs>
        <w:spacing w:after="0" w:line="239" w:lineRule="auto"/>
        <w:ind w:right="20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Поддерживать интерес к различным видам спорта; продолжать обогащать представления о них, о спортивных достижениях нашей страны, об олимпийских победах;</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8"/>
        </w:tabs>
        <w:spacing w:after="0" w:line="239" w:lineRule="auto"/>
        <w:ind w:right="100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совершенствовать умение кататься на санках, велосипеде и самокате, ходить на лыжах;</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9"/>
        </w:tabs>
        <w:spacing w:after="0" w:line="0" w:lineRule="atLeast"/>
        <w:ind w:right="98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развивать инициативность, активность, самостоятельность, произвольность во всех формах двигательной деятельности;</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8"/>
        </w:tabs>
        <w:spacing w:after="0" w:line="0" w:lineRule="atLeast"/>
        <w:ind w:right="4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Продолжать развивать сотрудничество, кооперацию в совместной двигательной деятельности, умение помогать друг другу в выполнении основных движений, спортивных упражнений и подвижных игр, поддерживать достижения сверстников, переживать за общие победы в соревнованиях и эстафетах;</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7"/>
        </w:tabs>
        <w:spacing w:after="0" w:line="0" w:lineRule="atLeast"/>
        <w:ind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98176" behindDoc="1" locked="0" layoutInCell="0" allowOverlap="1">
                <wp:simplePos x="0" y="0"/>
                <wp:positionH relativeFrom="page">
                  <wp:posOffset>314325</wp:posOffset>
                </wp:positionH>
                <wp:positionV relativeFrom="page">
                  <wp:posOffset>10772139</wp:posOffset>
                </wp:positionV>
                <wp:extent cx="6950710" cy="0"/>
                <wp:effectExtent l="0" t="19050" r="4064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A2C81" id="Прямая соединительная линия 16" o:spid="_x0000_s1026" style="position:absolute;z-index:-2516183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75pt,848.2pt" to="572.05pt,8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4294967295" distB="4294967295" distL="114300" distR="114300" simplePos="0" relativeHeight="251697152" behindDoc="1" locked="0" layoutInCell="0" allowOverlap="1">
                <wp:simplePos x="0" y="0"/>
                <wp:positionH relativeFrom="page">
                  <wp:align>center</wp:align>
                </wp:positionH>
                <wp:positionV relativeFrom="page">
                  <wp:posOffset>10749279</wp:posOffset>
                </wp:positionV>
                <wp:extent cx="6950710" cy="0"/>
                <wp:effectExtent l="0" t="19050" r="40640" b="381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F6F0" id="Прямая соединительная линия 18" o:spid="_x0000_s1026" style="position:absolute;z-index:-251619328;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846.4pt" to="547.3pt,8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Воспитывать стремление действовать по правилам, соблюдать их;</w:t>
      </w:r>
    </w:p>
    <w:p w:rsidR="00E16A14" w:rsidRPr="0042459B" w:rsidRDefault="00E16A14" w:rsidP="00E16A14">
      <w:pPr>
        <w:tabs>
          <w:tab w:val="left" w:pos="289"/>
        </w:tabs>
        <w:spacing w:after="0" w:line="239" w:lineRule="auto"/>
        <w:ind w:right="360" w:firstLine="851"/>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699200" behindDoc="1" locked="0" layoutInCell="0" allowOverlap="1">
                <wp:simplePos x="0" y="0"/>
                <wp:positionH relativeFrom="page">
                  <wp:posOffset>-3124836</wp:posOffset>
                </wp:positionH>
                <wp:positionV relativeFrom="page">
                  <wp:align>center</wp:align>
                </wp:positionV>
                <wp:extent cx="0" cy="10082530"/>
                <wp:effectExtent l="19050" t="0" r="38100" b="520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D2D4" id="Прямая соединительная линия 15" o:spid="_x0000_s1026" style="position:absolute;z-index:-251617280;visibility:visible;mso-wrap-style:square;mso-width-percent:0;mso-height-percent:0;mso-wrap-distance-left:3.17497mm;mso-wrap-distance-top:0;mso-wrap-distance-right:3.17497mm;mso-wrap-distance-bottom:0;mso-position-horizontal:absolute;mso-position-horizontal-relative:page;mso-position-vertical:center;mso-position-vertical-relative:page;mso-width-percent:0;mso-height-percent:0;mso-width-relative:page;mso-height-relative:page" from="-246.05pt,0" to="-246.05pt,7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" o:allowincell="f" strokeweight="4.44pt">
                <w10:wrap anchorx="page" anchory="page"/>
              </v:line>
            </w:pict>
          </mc:Fallback>
        </mc:AlternateContent>
      </w:r>
      <w:r>
        <w:rPr>
          <w:rFonts w:ascii="Times New Roman" w:eastAsia="Times New Roman" w:hAnsi="Times New Roman" w:cs="Times New Roman"/>
          <w:noProof/>
          <w:kern w:val="1"/>
          <w:sz w:val="24"/>
          <w:szCs w:val="24"/>
          <w:lang w:eastAsia="ru-RU"/>
        </w:rPr>
        <mc:AlternateContent>
          <mc:Choice Requires="wps">
            <w:drawing>
              <wp:anchor distT="0" distB="0" distL="114299" distR="114299" simplePos="0" relativeHeight="251700224" behindDoc="1" locked="0" layoutInCell="0" allowOverlap="1">
                <wp:simplePos x="0" y="0"/>
                <wp:positionH relativeFrom="page">
                  <wp:posOffset>10380344</wp:posOffset>
                </wp:positionH>
                <wp:positionV relativeFrom="page">
                  <wp:posOffset>304800</wp:posOffset>
                </wp:positionV>
                <wp:extent cx="0" cy="10082530"/>
                <wp:effectExtent l="19050" t="0" r="38100" b="520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253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93B4" id="Прямая соединительная линия 13" o:spid="_x0000_s1026" style="position:absolute;z-index:-251616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17.35pt,24pt" to="817.35pt,8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" o:allowincell="f" strokeweight="4.44pt">
                <w10:wrap anchorx="page" anchory="page"/>
              </v:line>
            </w:pict>
          </mc:Fallback>
        </mc:AlternateContent>
      </w:r>
      <w:r w:rsidRPr="0042459B">
        <w:rPr>
          <w:rFonts w:ascii="Times New Roman" w:eastAsia="Times New Roman" w:hAnsi="Times New Roman" w:cs="Times New Roman"/>
          <w:kern w:val="1"/>
          <w:sz w:val="24"/>
          <w:szCs w:val="24"/>
          <w:lang w:eastAsia="ru-RU"/>
        </w:rPr>
        <w:t>Формировать первоначальные представления и умения в спортивных играх и упражнениях;</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289"/>
        </w:tabs>
        <w:spacing w:after="0" w:line="239" w:lineRule="auto"/>
        <w:ind w:right="60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Воспитывать у детей желание самостоятельно организовывать и проводить подвижные игры и упражнения со сверстниками и малышами;</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tabs>
          <w:tab w:val="left" w:pos="428"/>
        </w:tabs>
        <w:spacing w:after="0" w:line="239" w:lineRule="auto"/>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Целенаправленно развивать быстроту и общую выносливость.</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Укреплять физическое и психическое здоровье детей в эмоциональной поддержке, любви и доброжелательности окружающих ;</w:t>
      </w:r>
    </w:p>
    <w:p w:rsidR="00E16A14" w:rsidRPr="0042459B" w:rsidRDefault="00E16A14" w:rsidP="00E16A14">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 В увлекательной, наглядно-практической форме обогащать представления</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детей о здоровье, об организме, его потребностях, о способах предупреждения травматизма, закаливания; </w:t>
      </w:r>
    </w:p>
    <w:p w:rsidR="00E16A14" w:rsidRPr="0042459B" w:rsidRDefault="00E16A14" w:rsidP="00E16A14">
      <w:pPr>
        <w:suppressAutoHyphens/>
        <w:spacing w:after="0" w:line="239"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Формирование представлений о гигиенических основах организации</w:t>
      </w:r>
    </w:p>
    <w:p w:rsidR="00E16A14" w:rsidRPr="0042459B" w:rsidRDefault="00E16A14" w:rsidP="00E16A14">
      <w:pPr>
        <w:suppressAutoHyphens/>
        <w:spacing w:after="0" w:line="3"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деятельности (необходимость достаточной освещённости, свежего воздуха, правильной позы и пр.); </w:t>
      </w:r>
    </w:p>
    <w:p w:rsidR="00E16A14" w:rsidRPr="0042459B" w:rsidRDefault="00E16A14" w:rsidP="00E16A14">
      <w:pPr>
        <w:suppressAutoHyphens/>
        <w:spacing w:after="0" w:line="0" w:lineRule="atLeast"/>
        <w:ind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Формирование представлений о значении гигиенических процедур (для чего</w:t>
      </w:r>
    </w:p>
    <w:p w:rsidR="00E16A14" w:rsidRPr="0042459B" w:rsidRDefault="00E16A14" w:rsidP="00E16A14">
      <w:pPr>
        <w:suppressAutoHyphens/>
        <w:spacing w:after="0" w:line="1"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239"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необходимо мыть руки, чистить зубы и пр.) и самостоятельно их выполнять; </w:t>
      </w:r>
    </w:p>
    <w:p w:rsidR="00E16A14" w:rsidRPr="0042459B" w:rsidRDefault="00E16A14" w:rsidP="00E16A14">
      <w:pPr>
        <w:suppressAutoHyphens/>
        <w:spacing w:after="0" w:line="239" w:lineRule="auto"/>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Углублять представления о правилах гигиены и способах осуществления</w:t>
      </w:r>
    </w:p>
    <w:p w:rsidR="00E16A14" w:rsidRPr="0042459B" w:rsidRDefault="00E16A14" w:rsidP="00E16A14">
      <w:pPr>
        <w:suppressAutoHyphens/>
        <w:spacing w:after="0" w:line="2" w:lineRule="exact"/>
        <w:ind w:firstLine="851"/>
        <w:jc w:val="both"/>
        <w:rPr>
          <w:rFonts w:ascii="Times New Roman" w:eastAsia="Times New Roman" w:hAnsi="Times New Roman" w:cs="Times New Roman"/>
          <w:kern w:val="1"/>
          <w:sz w:val="24"/>
          <w:szCs w:val="24"/>
          <w:lang w:eastAsia="ru-RU"/>
        </w:rPr>
      </w:pPr>
    </w:p>
    <w:p w:rsidR="00E16A14" w:rsidRPr="0042459B" w:rsidRDefault="00E16A14" w:rsidP="00E16A14">
      <w:pPr>
        <w:suppressAutoHyphens/>
        <w:spacing w:after="0" w:line="0" w:lineRule="atLeast"/>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 xml:space="preserve">гигиенических процедур (уход за телом, волосами, поддержание опрятности одежды , обуви), о правилах культуры поведения за столом, в общественных местах; </w:t>
      </w:r>
    </w:p>
    <w:p w:rsidR="00E16A14" w:rsidRPr="0042459B" w:rsidRDefault="00E16A14" w:rsidP="00E16A14">
      <w:pPr>
        <w:suppressAutoHyphens/>
        <w:spacing w:after="0" w:line="0" w:lineRule="atLeast"/>
        <w:ind w:right="20" w:firstLine="851"/>
        <w:jc w:val="both"/>
        <w:rPr>
          <w:rFonts w:ascii="Times New Roman" w:eastAsia="Times New Roman" w:hAnsi="Times New Roman" w:cs="Times New Roman"/>
          <w:kern w:val="1"/>
          <w:sz w:val="24"/>
          <w:szCs w:val="24"/>
          <w:lang w:eastAsia="ru-RU"/>
        </w:rPr>
      </w:pPr>
      <w:r w:rsidRPr="0042459B">
        <w:rPr>
          <w:rFonts w:ascii="Times New Roman" w:eastAsia="Times New Roman" w:hAnsi="Times New Roman" w:cs="Times New Roman"/>
          <w:kern w:val="1"/>
          <w:sz w:val="24"/>
          <w:szCs w:val="24"/>
          <w:lang w:eastAsia="ru-RU"/>
        </w:rPr>
        <w:t>Учить с детьми пословицы, поговорки, стихи о здоровье, гигиене.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Часть, формируемая участниками образовательного процесса.</w:t>
      </w:r>
      <w:r w:rsidRPr="0042459B">
        <w:rPr>
          <w:rFonts w:ascii="Times New Roman" w:eastAsia="Times New Roman" w:hAnsi="Times New Roman" w:cs="Times New Roman"/>
          <w:bCs/>
          <w:iCs/>
          <w:spacing w:val="-1"/>
          <w:kern w:val="1"/>
          <w:sz w:val="24"/>
          <w:szCs w:val="24"/>
          <w:lang w:eastAsia="ar-SA"/>
        </w:rPr>
        <w:t xml:space="preserve">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При проектировании ОПДО ДОУ формируемой участниками образовательных отношений использованы основные положения программ и образовательных технологий. Освоение образовательной технологии «Конструирование из железного конструктора» (в соответствии с положениями программы «Конструирование и художественный труд в детском саду» (Л.В.Куцаковой).</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943"/>
        <w:gridCol w:w="2325"/>
        <w:gridCol w:w="2572"/>
      </w:tblGrid>
      <w:tr w:rsidR="00E16A14" w:rsidRPr="0042459B" w:rsidTr="001C3220">
        <w:trPr>
          <w:trHeight w:val="954"/>
        </w:trPr>
        <w:tc>
          <w:tcPr>
            <w:tcW w:w="2166"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Образовательная область</w:t>
            </w:r>
          </w:p>
        </w:tc>
        <w:tc>
          <w:tcPr>
            <w:tcW w:w="191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Цель</w:t>
            </w:r>
          </w:p>
        </w:tc>
        <w:tc>
          <w:tcPr>
            <w:tcW w:w="2266"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Задачи</w:t>
            </w:r>
          </w:p>
        </w:tc>
        <w:tc>
          <w:tcPr>
            <w:tcW w:w="2808"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Интеграция образовательных областей</w:t>
            </w:r>
          </w:p>
        </w:tc>
      </w:tr>
      <w:tr w:rsidR="00E16A14" w:rsidRPr="0042459B" w:rsidTr="001C3220">
        <w:tc>
          <w:tcPr>
            <w:tcW w:w="2166"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Художественно-эстетическое развитие</w:t>
            </w:r>
          </w:p>
        </w:tc>
        <w:tc>
          <w:tcPr>
            <w:tcW w:w="1919"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Развитие у детей интереса к конструированию через создание простейших моделей.</w:t>
            </w:r>
          </w:p>
        </w:tc>
        <w:tc>
          <w:tcPr>
            <w:tcW w:w="2266"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Научить  создавать простейшие модели из металлического конструктора, умение работать по образцу, схеме. </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Развивать пространственное воображение, память, мелкую моторику, мышление, усидчивость, творческие способности. </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Формировать умение правильно называть и различать детали металлического конструктора.</w:t>
            </w:r>
          </w:p>
        </w:tc>
        <w:tc>
          <w:tcPr>
            <w:tcW w:w="2808"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Познавательное развитие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Речевое развитие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Физическое развитие</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Освоение примерной парциальной образовательной программы дошкольного образования «Экономическое воспитание дошкольников:</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формирование предпосылок финансовой грамотности для детей 5–7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2359"/>
        <w:gridCol w:w="2389"/>
        <w:gridCol w:w="2385"/>
      </w:tblGrid>
      <w:tr w:rsidR="00E16A14" w:rsidRPr="0042459B" w:rsidTr="001C3220">
        <w:tc>
          <w:tcPr>
            <w:tcW w:w="2392"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Образовательная область</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Цель</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Задачи</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Интеграция образовательных областей</w:t>
            </w:r>
          </w:p>
        </w:tc>
      </w:tr>
      <w:tr w:rsidR="00E16A14" w:rsidRPr="0042459B" w:rsidTr="001C3220">
        <w:tc>
          <w:tcPr>
            <w:tcW w:w="2392"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Познавательное развитие</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Осознание взаимосвязи понятий «труд —продукт — деньги» и «стоимость продукта в зависимости от его качества», видеть красоту человеческого творения</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Признание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w:t>
            </w:r>
            <w:r w:rsidRPr="0042459B">
              <w:rPr>
                <w:rFonts w:ascii="Times New Roman" w:eastAsia="Times New Roman" w:hAnsi="Times New Roman" w:cs="Times New Roman"/>
                <w:bCs/>
                <w:iCs/>
                <w:spacing w:val="-1"/>
                <w:kern w:val="1"/>
                <w:sz w:val="24"/>
                <w:szCs w:val="24"/>
                <w:lang w:eastAsia="ar-SA"/>
              </w:rPr>
              <w:lastRenderedPageBreak/>
              <w:t>материальной взаимопомощи, поддержки и т.</w:t>
            </w:r>
            <w:r w:rsidRPr="0042459B">
              <w:rPr>
                <w:rFonts w:ascii="Times New Roman" w:eastAsia="Times New Roman" w:hAnsi="Times New Roman" w:cs="Times New Roman"/>
                <w:bCs/>
                <w:iCs/>
                <w:spacing w:val="-1"/>
                <w:kern w:val="1"/>
                <w:sz w:val="24"/>
                <w:szCs w:val="24"/>
                <w:lang w:eastAsia="ar-SA"/>
              </w:rPr>
              <w:tab/>
              <w:t>п.);</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Оценивание способов и средств выполнения желаний, корректировка собственных потребностей, выстраивать их иерархию и временную перспективу реализации;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Применение полученные умения и навыки в реальных жизненных ситуациях.</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Речевое развитие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Социально-коммуникативное развитие</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Освоение парциальной образовательной программы по музыкальному воспитанию детей дошкольного возраста «Ладушки»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2053"/>
        <w:gridCol w:w="2394"/>
        <w:gridCol w:w="2686"/>
      </w:tblGrid>
      <w:tr w:rsidR="00E16A14" w:rsidRPr="0042459B" w:rsidTr="001C3220">
        <w:tc>
          <w:tcPr>
            <w:tcW w:w="2392"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Образовательная область</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Цель</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Задачи</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Интеграция образовательных областей</w:t>
            </w:r>
          </w:p>
        </w:tc>
      </w:tr>
      <w:tr w:rsidR="00E16A14" w:rsidRPr="0042459B" w:rsidTr="001C3220">
        <w:tc>
          <w:tcPr>
            <w:tcW w:w="2392"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Художественно-эстетическое развитие</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Введение ребёнка в мир музыки с радостью и улыбкой.</w:t>
            </w: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Подготовить детей к восприятию образов и представлений.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Заложить основы гармонического развития (развития слуха, голоса, внимания, движения, чувства ритма и красоты мелодии, развитие индивидуальных музыкальных способностей)</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Приобщить детей к русской народно-традиционной и мировой музыкальной культуре.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Подготовить детей к освоению приёмов и навыков в </w:t>
            </w:r>
            <w:r w:rsidRPr="0042459B">
              <w:rPr>
                <w:rFonts w:ascii="Times New Roman" w:eastAsia="Times New Roman" w:hAnsi="Times New Roman" w:cs="Times New Roman"/>
                <w:bCs/>
                <w:iCs/>
                <w:spacing w:val="-1"/>
                <w:kern w:val="1"/>
                <w:sz w:val="24"/>
                <w:szCs w:val="24"/>
                <w:lang w:eastAsia="ar-SA"/>
              </w:rPr>
              <w:lastRenderedPageBreak/>
              <w:t>различных видах музыкальной деятельности адекватно детским возможностям.</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Развивать коммуникативные способности. </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Научить детей творчески использовать музыкальные впечатления в повседневной жизни.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Познакомить детей с разнообразием музыкальных форм и жанров в привлекательной и доступной форме.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Обогатить детей музыкальными знаниями и представлении в музыкальной игре.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Развивать детское творчество во всех видах музыкальной деятельности.</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tc>
        <w:tc>
          <w:tcPr>
            <w:tcW w:w="2393" w:type="dxa"/>
            <w:shd w:val="clear" w:color="auto" w:fill="auto"/>
          </w:tcPr>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lastRenderedPageBreak/>
              <w:t>Речевое развитие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Познавательное развитие</w:t>
            </w:r>
          </w:p>
          <w:p w:rsidR="00E16A14" w:rsidRPr="0042459B" w:rsidRDefault="00E16A14" w:rsidP="001C3220">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Физическое развитие</w:t>
            </w:r>
          </w:p>
        </w:tc>
      </w:tr>
    </w:tbl>
    <w:p w:rsidR="00E16A14" w:rsidRPr="0042459B" w:rsidRDefault="00E16A14" w:rsidP="00E16A14">
      <w:pPr>
        <w:suppressAutoHyphens/>
        <w:spacing w:after="0" w:line="100" w:lineRule="atLeast"/>
        <w:ind w:firstLine="851"/>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ru-RU"/>
        </w:rPr>
        <w:t xml:space="preserve">Освоение примерной парциальной образовательной программы дошкольного образования  </w:t>
      </w:r>
      <w:r w:rsidRPr="0042459B">
        <w:rPr>
          <w:rFonts w:ascii="Times New Roman" w:eastAsia="Times New Roman" w:hAnsi="Times New Roman" w:cs="Times New Roman"/>
          <w:kern w:val="1"/>
          <w:sz w:val="24"/>
          <w:szCs w:val="24"/>
          <w:lang w:eastAsia="ar-SA"/>
        </w:rPr>
        <w:t>по обучению правилам дорожного движения (в соответствии с ФГОС ДО) «ЮИД- юные инспектора дорожного движения» (от 5-6, 6- 7 лет)</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kern w:val="1"/>
          <w:sz w:val="24"/>
          <w:szCs w:val="24"/>
          <w:lang w:eastAsia="ar-SA"/>
        </w:rPr>
      </w:pPr>
    </w:p>
    <w:p w:rsidR="00E16A14" w:rsidRPr="0042459B" w:rsidRDefault="00E16A14" w:rsidP="00E16A14">
      <w:pPr>
        <w:spacing w:after="0" w:line="240" w:lineRule="auto"/>
        <w:ind w:right="64" w:firstLine="851"/>
        <w:jc w:val="both"/>
        <w:rPr>
          <w:rFonts w:ascii="Times New Roman" w:eastAsia="Times New Roman" w:hAnsi="Times New Roman" w:cs="Times New Roman"/>
          <w:color w:val="FF0000"/>
          <w:sz w:val="24"/>
          <w:szCs w:val="24"/>
          <w:lang w:eastAsia="ru-RU"/>
        </w:rPr>
      </w:pPr>
    </w:p>
    <w:p w:rsidR="00E16A14" w:rsidRPr="0042459B" w:rsidRDefault="00E16A14" w:rsidP="00E16A14">
      <w:pPr>
        <w:spacing w:after="0" w:line="240" w:lineRule="auto"/>
        <w:ind w:right="64" w:firstLine="851"/>
        <w:jc w:val="both"/>
        <w:rPr>
          <w:rFonts w:ascii="Times New Roman" w:eastAsia="Times New Roman" w:hAnsi="Times New Roman" w:cs="Times New Roman"/>
          <w:color w:val="FF0000"/>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977"/>
        <w:gridCol w:w="3544"/>
      </w:tblGrid>
      <w:tr w:rsidR="00E16A14" w:rsidRPr="0042459B" w:rsidTr="001C3220">
        <w:tc>
          <w:tcPr>
            <w:tcW w:w="1843"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lastRenderedPageBreak/>
              <w:t>Образовательная область</w:t>
            </w:r>
          </w:p>
        </w:tc>
        <w:tc>
          <w:tcPr>
            <w:tcW w:w="1843"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Цель</w:t>
            </w:r>
          </w:p>
        </w:tc>
        <w:tc>
          <w:tcPr>
            <w:tcW w:w="2977"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Задачи</w:t>
            </w:r>
          </w:p>
        </w:tc>
        <w:tc>
          <w:tcPr>
            <w:tcW w:w="3544"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Интеграция образовательных областей</w:t>
            </w:r>
          </w:p>
        </w:tc>
      </w:tr>
      <w:tr w:rsidR="00E16A14" w:rsidRPr="0042459B" w:rsidTr="001C3220">
        <w:tc>
          <w:tcPr>
            <w:tcW w:w="1843"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Познавательное развитие</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kern w:val="1"/>
                <w:sz w:val="28"/>
                <w:szCs w:val="28"/>
                <w:lang w:eastAsia="ar-SA"/>
              </w:rPr>
            </w:pPr>
            <w:r w:rsidRPr="0042459B">
              <w:rPr>
                <w:rFonts w:ascii="Times New Roman" w:eastAsia="Times New Roman" w:hAnsi="Times New Roman" w:cs="Times New Roman"/>
                <w:kern w:val="1"/>
                <w:sz w:val="28"/>
                <w:szCs w:val="28"/>
                <w:lang w:eastAsia="ar-SA"/>
              </w:rPr>
              <w:t>Художественно-эстетическое развитие</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kern w:val="1"/>
                <w:sz w:val="28"/>
                <w:szCs w:val="28"/>
                <w:lang w:eastAsia="ar-SA"/>
              </w:rPr>
            </w:pPr>
            <w:r w:rsidRPr="0042459B">
              <w:rPr>
                <w:rFonts w:ascii="Times New Roman" w:eastAsia="Times New Roman" w:hAnsi="Times New Roman" w:cs="Times New Roman"/>
                <w:kern w:val="1"/>
                <w:sz w:val="28"/>
                <w:szCs w:val="28"/>
                <w:lang w:eastAsia="ar-SA"/>
              </w:rPr>
              <w:t>Познавательное развитие</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kern w:val="1"/>
                <w:sz w:val="28"/>
                <w:szCs w:val="28"/>
                <w:lang w:eastAsia="ar-SA"/>
              </w:rPr>
              <w:t>Физическое развитие</w:t>
            </w:r>
          </w:p>
        </w:tc>
        <w:tc>
          <w:tcPr>
            <w:tcW w:w="1843" w:type="dxa"/>
            <w:shd w:val="clear" w:color="auto" w:fill="auto"/>
          </w:tcPr>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формирование</w:t>
            </w:r>
            <w:r w:rsidRPr="0042459B">
              <w:rPr>
                <w:rFonts w:ascii="Times New Roman" w:eastAsia="Times New Roman" w:hAnsi="Times New Roman" w:cs="Times New Roman"/>
                <w:b/>
                <w:bCs/>
                <w:sz w:val="24"/>
                <w:szCs w:val="24"/>
                <w:lang w:eastAsia="ru-RU"/>
              </w:rPr>
              <w:t xml:space="preserve"> </w:t>
            </w:r>
            <w:r w:rsidRPr="0042459B">
              <w:rPr>
                <w:rFonts w:ascii="Times New Roman" w:eastAsia="Times New Roman" w:hAnsi="Times New Roman" w:cs="Times New Roman"/>
                <w:sz w:val="24"/>
                <w:szCs w:val="24"/>
                <w:lang w:eastAsia="ru-RU"/>
              </w:rPr>
              <w:t>элементарных представлений о правилах</w:t>
            </w:r>
            <w:r w:rsidRPr="0042459B">
              <w:rPr>
                <w:rFonts w:ascii="Times New Roman" w:eastAsia="Times New Roman" w:hAnsi="Times New Roman" w:cs="Times New Roman"/>
                <w:b/>
                <w:bCs/>
                <w:sz w:val="24"/>
                <w:szCs w:val="24"/>
                <w:lang w:eastAsia="ru-RU"/>
              </w:rPr>
              <w:t xml:space="preserve"> </w:t>
            </w:r>
            <w:r w:rsidRPr="0042459B">
              <w:rPr>
                <w:rFonts w:ascii="Times New Roman" w:eastAsia="Times New Roman" w:hAnsi="Times New Roman" w:cs="Times New Roman"/>
                <w:sz w:val="24"/>
                <w:szCs w:val="24"/>
                <w:lang w:eastAsia="ru-RU"/>
              </w:rPr>
              <w:t>безопасности дорожного движения; воспитание осознанного отношения к необходимости выполнения этих правил.</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tc>
        <w:tc>
          <w:tcPr>
            <w:tcW w:w="2977" w:type="dxa"/>
            <w:shd w:val="clear" w:color="auto" w:fill="auto"/>
          </w:tcPr>
          <w:p w:rsidR="00E16A14" w:rsidRPr="0042459B" w:rsidRDefault="00E16A14" w:rsidP="001C3220">
            <w:pPr>
              <w:keepNext/>
              <w:widowControl w:val="0"/>
              <w:numPr>
                <w:ilvl w:val="0"/>
                <w:numId w:val="13"/>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Формирование у дошкольников определенных знаний и представлений об основах безопасного поведения на дорогах.</w:t>
            </w:r>
          </w:p>
          <w:p w:rsidR="00E16A14" w:rsidRPr="0042459B" w:rsidRDefault="00E16A14" w:rsidP="001C3220">
            <w:pPr>
              <w:keepNext/>
              <w:widowControl w:val="0"/>
              <w:numPr>
                <w:ilvl w:val="0"/>
                <w:numId w:val="13"/>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Формирование устойчивых навыков поведения на улице и в общественном транспорте.</w:t>
            </w:r>
          </w:p>
          <w:p w:rsidR="00E16A14" w:rsidRPr="0042459B" w:rsidRDefault="00E16A14" w:rsidP="001C3220">
            <w:pPr>
              <w:keepNext/>
              <w:widowControl w:val="0"/>
              <w:numPr>
                <w:ilvl w:val="0"/>
                <w:numId w:val="13"/>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Воспитание у дошкольников ответственности за свою безопасность, осознанного желания соблюдать правила дорожного движения.</w:t>
            </w:r>
          </w:p>
          <w:p w:rsidR="00E16A14" w:rsidRPr="0042459B" w:rsidRDefault="00E16A14" w:rsidP="001C3220">
            <w:pPr>
              <w:keepNext/>
              <w:widowControl w:val="0"/>
              <w:numPr>
                <w:ilvl w:val="0"/>
                <w:numId w:val="13"/>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Формирование   у   родителей   воспитанников   устойчивого   интересах</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проблеме</w:t>
            </w:r>
            <w:r w:rsidRPr="0042459B">
              <w:rPr>
                <w:rFonts w:ascii="Times New Roman" w:eastAsia="Times New Roman" w:hAnsi="Times New Roman" w:cs="Times New Roman"/>
                <w:sz w:val="24"/>
                <w:szCs w:val="24"/>
                <w:lang w:eastAsia="ru-RU"/>
              </w:rPr>
              <w:tab/>
              <w:t>безопасности</w:t>
            </w:r>
            <w:r w:rsidRPr="0042459B">
              <w:rPr>
                <w:rFonts w:ascii="Times New Roman" w:eastAsia="Times New Roman" w:hAnsi="Times New Roman" w:cs="Times New Roman"/>
                <w:sz w:val="24"/>
                <w:szCs w:val="24"/>
                <w:lang w:eastAsia="ru-RU"/>
              </w:rPr>
              <w:tab/>
              <w:t>детей</w:t>
            </w:r>
            <w:r w:rsidRPr="0042459B">
              <w:rPr>
                <w:rFonts w:ascii="Times New Roman" w:eastAsia="Times New Roman" w:hAnsi="Times New Roman" w:cs="Times New Roman"/>
                <w:sz w:val="24"/>
                <w:szCs w:val="24"/>
                <w:lang w:eastAsia="ru-RU"/>
              </w:rPr>
              <w:tab/>
              <w:t>-</w:t>
            </w:r>
            <w:r w:rsidRPr="0042459B">
              <w:rPr>
                <w:rFonts w:ascii="Times New Roman" w:eastAsia="Times New Roman" w:hAnsi="Times New Roman" w:cs="Times New Roman"/>
                <w:sz w:val="24"/>
                <w:szCs w:val="24"/>
                <w:lang w:eastAsia="ru-RU"/>
              </w:rPr>
              <w:tab/>
              <w:t>участников</w:t>
            </w:r>
            <w:r w:rsidRPr="0042459B">
              <w:rPr>
                <w:rFonts w:ascii="Times New Roman" w:eastAsia="Times New Roman" w:hAnsi="Times New Roman" w:cs="Times New Roman"/>
                <w:sz w:val="24"/>
                <w:szCs w:val="24"/>
                <w:lang w:eastAsia="ru-RU"/>
              </w:rPr>
              <w:tab/>
              <w:t>дорожного</w:t>
            </w:r>
            <w:r w:rsidRPr="0042459B">
              <w:rPr>
                <w:rFonts w:ascii="Times New Roman" w:eastAsia="Times New Roman" w:hAnsi="Times New Roman" w:cs="Times New Roman"/>
                <w:sz w:val="24"/>
                <w:szCs w:val="24"/>
                <w:lang w:eastAsia="ru-RU"/>
              </w:rPr>
              <w:tab/>
              <w:t>движения,</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привлечение родительского сообщества к непосредственному и активному</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участию в процессе реализации данной программы.</w:t>
            </w:r>
          </w:p>
          <w:p w:rsidR="00E16A14" w:rsidRPr="0042459B" w:rsidRDefault="00E16A14" w:rsidP="001C3220">
            <w:pPr>
              <w:keepNext/>
              <w:widowControl w:val="0"/>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p>
        </w:tc>
        <w:tc>
          <w:tcPr>
            <w:tcW w:w="3544" w:type="dxa"/>
            <w:shd w:val="clear" w:color="auto" w:fill="auto"/>
          </w:tcPr>
          <w:p w:rsidR="00E16A14" w:rsidRPr="0042459B" w:rsidRDefault="00E16A14" w:rsidP="001C3220">
            <w:pPr>
              <w:keepNext/>
              <w:widowControl w:val="0"/>
              <w:numPr>
                <w:ilvl w:val="1"/>
                <w:numId w:val="14"/>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информирование о правилах безопасности жизнедеятельности с целью избежание несчастного случая на дороге, способного повлечь за собой травмирование организма, организация подвижных и спортивных игр по ПДД, обучение катанию на велосипеде («Физическое развитие»)</w:t>
            </w:r>
          </w:p>
          <w:p w:rsidR="00E16A14" w:rsidRPr="0042459B" w:rsidRDefault="00E16A14" w:rsidP="001C3220">
            <w:pPr>
              <w:keepNext/>
              <w:widowControl w:val="0"/>
              <w:numPr>
                <w:ilvl w:val="1"/>
                <w:numId w:val="14"/>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rsidR="00E16A14" w:rsidRPr="0042459B" w:rsidRDefault="00E16A14" w:rsidP="001C3220">
            <w:pPr>
              <w:keepNext/>
              <w:widowControl w:val="0"/>
              <w:numPr>
                <w:ilvl w:val="0"/>
                <w:numId w:val="14"/>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rsidR="00E16A14" w:rsidRPr="0042459B" w:rsidRDefault="00E16A14" w:rsidP="001C3220">
            <w:pPr>
              <w:keepNext/>
              <w:widowControl w:val="0"/>
              <w:numPr>
                <w:ilvl w:val="1"/>
                <w:numId w:val="14"/>
              </w:numPr>
              <w:tabs>
                <w:tab w:val="left" w:pos="567"/>
              </w:tabs>
              <w:suppressAutoHyphens/>
              <w:spacing w:after="0" w:line="240" w:lineRule="auto"/>
              <w:ind w:firstLine="851"/>
              <w:jc w:val="both"/>
              <w:outlineLvl w:val="2"/>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tc>
      </w:tr>
    </w:tbl>
    <w:p w:rsidR="00E16A14" w:rsidRPr="0042459B" w:rsidRDefault="00E16A14" w:rsidP="00E16A14">
      <w:pPr>
        <w:spacing w:after="0" w:line="240" w:lineRule="auto"/>
        <w:ind w:right="64" w:firstLine="851"/>
        <w:jc w:val="both"/>
        <w:rPr>
          <w:rFonts w:ascii="Times New Roman" w:eastAsia="Times New Roman" w:hAnsi="Times New Roman" w:cs="Times New Roman"/>
          <w:color w:val="FF0000"/>
          <w:sz w:val="24"/>
          <w:szCs w:val="24"/>
          <w:lang w:eastAsia="ru-RU"/>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lastRenderedPageBreak/>
        <w:t>2.3 Взаимодействие с семьями воспитанников</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Основные формы взаимодействия с семьей:</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знакомство с семьей (встречи-знакомства, анкетирование родителей);</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образование родителей (организация лекций, семинаров, мастер- классов, тренингов, создание библиотечки для родителей в группах);</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w:t>
      </w:r>
      <w:r w:rsidRPr="0042459B">
        <w:rPr>
          <w:rFonts w:ascii="Times New Roman" w:eastAsia="Times New Roman" w:hAnsi="Times New Roman" w:cs="Times New Roman"/>
          <w:bCs/>
          <w:iCs/>
          <w:spacing w:val="-1"/>
          <w:kern w:val="1"/>
          <w:sz w:val="24"/>
          <w:szCs w:val="24"/>
          <w:lang w:eastAsia="ar-SA"/>
        </w:rPr>
        <w:tab/>
        <w:t>совместная деятельность (привлечение родителей к участию в акциях, экскурсиях, конкурсах, субботниках, в детской исследовательской и проектной деятельности, в разработке проектов).</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План работы с родителями см. Приложение 1</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2.4 Взаимодействие с социумом</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Воспитанники группы регулярно посещают экскурсии, участвуют в различных конкурсах организуемых</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в  краеведческом музее,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 детской школе искусств,</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-в межпоселенческой библиотеке,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в районном Доме культуры</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общесадовские праздники, экскурсии и другие, запрещены.</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ОРГАНИЗАЦИОННЫЙ  РАЗДЕЛ</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3.1 Материально-техническое обеспечение</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Материально-технические условия реализации ООП ДО соответствуют:</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требованиям, определяемым в соответствии с санитарно-эпидемическими правилами и нормативами;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требованиям, определяемым в соответствии с правилами пожарной безопасности.</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r w:rsidRPr="0042459B">
        <w:rPr>
          <w:rFonts w:ascii="Times New Roman" w:eastAsia="Times New Roman" w:hAnsi="Times New Roman" w:cs="Times New Roman"/>
          <w:bCs/>
          <w:iCs/>
          <w:spacing w:val="-1"/>
          <w:kern w:val="1"/>
          <w:sz w:val="24"/>
          <w:szCs w:val="24"/>
          <w:lang w:eastAsia="ar-SA"/>
        </w:rPr>
        <w:t xml:space="preserve">В группе созданы комфортные, благоприятные условия для развития ребенка в самостоятельной и совместной деятельности, обеспечивающей разные виды его активности (умственную, физическую, игровую и т.д.). Оборудование помещений группы отвечает безопасным, здоровьесберегающим, эстетически привлекательным и развивающим характеристикам. Группа полностью оснащена необходимым комплектом мебели, учебным и игровым оборудованием в соответствии с современными требованиями ФГОС дошкольного образования.  </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3.2 Программно-методическое обеспечение</w:t>
      </w:r>
    </w:p>
    <w:p w:rsidR="00E16A14" w:rsidRPr="0042459B" w:rsidRDefault="00E16A14" w:rsidP="00E16A14">
      <w:pPr>
        <w:tabs>
          <w:tab w:val="left" w:pos="567"/>
        </w:tabs>
        <w:ind w:firstLine="851"/>
        <w:jc w:val="both"/>
        <w:rPr>
          <w:rFonts w:ascii="Times New Roman" w:eastAsia="TimesNewRoman" w:hAnsi="Times New Roman" w:cs="Times New Roman"/>
          <w:sz w:val="24"/>
          <w:szCs w:val="24"/>
        </w:rPr>
      </w:pPr>
      <w:r w:rsidRPr="0042459B">
        <w:rPr>
          <w:rFonts w:ascii="Times New Roman" w:eastAsia="TimesNewRoman" w:hAnsi="Times New Roman" w:cs="Times New Roman"/>
          <w:sz w:val="24"/>
          <w:szCs w:val="24"/>
        </w:rPr>
        <w:t>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E16A14" w:rsidRPr="0042459B" w:rsidRDefault="00E16A14" w:rsidP="00E16A14">
      <w:pPr>
        <w:tabs>
          <w:tab w:val="left" w:pos="567"/>
        </w:tabs>
        <w:spacing w:before="240"/>
        <w:ind w:firstLine="851"/>
        <w:jc w:val="both"/>
        <w:rPr>
          <w:rFonts w:ascii="Times New Roman" w:eastAsia="Calibri" w:hAnsi="Times New Roman" w:cs="Times New Roman"/>
          <w:iCs/>
          <w:sz w:val="24"/>
          <w:szCs w:val="24"/>
          <w:lang w:eastAsia="ar-SA"/>
        </w:rPr>
      </w:pPr>
      <w:r w:rsidRPr="0042459B">
        <w:rPr>
          <w:rFonts w:ascii="Times New Roman" w:eastAsia="Calibri" w:hAnsi="Times New Roman" w:cs="Times New Roman"/>
          <w:iCs/>
          <w:sz w:val="24"/>
          <w:szCs w:val="24"/>
          <w:lang w:eastAsia="ar-SA"/>
        </w:rPr>
        <w:t xml:space="preserve">Перечень программ и пособий, используемых при реализации основной части Программы. </w:t>
      </w:r>
      <w:bookmarkStart w:id="1" w:name="_GoBack"/>
      <w:bookmarkEnd w:id="1"/>
    </w:p>
    <w:p w:rsidR="00E16A14" w:rsidRPr="0042459B" w:rsidRDefault="00E16A14" w:rsidP="00E16A14">
      <w:pPr>
        <w:shd w:val="clear" w:color="auto" w:fill="FFFFFF"/>
        <w:ind w:firstLine="851"/>
        <w:jc w:val="both"/>
        <w:rPr>
          <w:rFonts w:ascii="Times New Roman" w:eastAsia="Calibri" w:hAnsi="Times New Roman" w:cs="Times New Roman"/>
          <w:sz w:val="24"/>
          <w:szCs w:val="24"/>
        </w:rPr>
      </w:pPr>
      <w:r w:rsidRPr="0042459B">
        <w:rPr>
          <w:rFonts w:ascii="Times New Roman" w:eastAsia="TimesNewRoman" w:hAnsi="Times New Roman" w:cs="Times New Roman"/>
          <w:sz w:val="24"/>
          <w:szCs w:val="24"/>
        </w:rPr>
        <w:lastRenderedPageBreak/>
        <w:t>Примерная общеобразовательная программа дошкольного образования «От рождения до школы» под редакцией Н.Е. Вераксы, Т.С.Комаровой, М.А.Васильевой.</w:t>
      </w:r>
      <w:r w:rsidRPr="0042459B">
        <w:rPr>
          <w:rFonts w:ascii="Times New Roman" w:eastAsia="Calibri" w:hAnsi="Times New Roman" w:cs="Times New Roman"/>
          <w:sz w:val="24"/>
          <w:szCs w:val="24"/>
        </w:rPr>
        <w:t xml:space="preserve"> Издательство Мозаика-Синтез  Москва ,2021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999"/>
      </w:tblGrid>
      <w:tr w:rsidR="00E16A14" w:rsidRPr="0042459B" w:rsidTr="001C3220">
        <w:trPr>
          <w:trHeight w:val="285"/>
        </w:trPr>
        <w:tc>
          <w:tcPr>
            <w:tcW w:w="2685" w:type="dxa"/>
          </w:tcPr>
          <w:p w:rsidR="00E16A14" w:rsidRPr="0042459B" w:rsidRDefault="00E16A14" w:rsidP="001C3220">
            <w:pPr>
              <w:ind w:left="21" w:firstLine="851"/>
              <w:jc w:val="both"/>
              <w:rPr>
                <w:rFonts w:ascii="Times New Roman" w:eastAsia="TimesNewRoman" w:hAnsi="Times New Roman" w:cs="Times New Roman"/>
                <w:sz w:val="24"/>
                <w:szCs w:val="24"/>
              </w:rPr>
            </w:pPr>
            <w:r w:rsidRPr="0042459B">
              <w:rPr>
                <w:rFonts w:ascii="Times New Roman" w:eastAsia="TimesNewRoman" w:hAnsi="Times New Roman" w:cs="Times New Roman"/>
                <w:sz w:val="24"/>
                <w:szCs w:val="24"/>
              </w:rPr>
              <w:t>Образовательная деятельность</w:t>
            </w:r>
          </w:p>
        </w:tc>
        <w:tc>
          <w:tcPr>
            <w:tcW w:w="7259" w:type="dxa"/>
          </w:tcPr>
          <w:p w:rsidR="00E16A14" w:rsidRPr="0042459B" w:rsidRDefault="00E16A14" w:rsidP="001C3220">
            <w:pPr>
              <w:ind w:left="21" w:firstLine="851"/>
              <w:jc w:val="both"/>
              <w:rPr>
                <w:rFonts w:ascii="Times New Roman" w:eastAsia="TimesNewRoman" w:hAnsi="Times New Roman" w:cs="Times New Roman"/>
                <w:sz w:val="24"/>
                <w:szCs w:val="24"/>
              </w:rPr>
            </w:pPr>
            <w:r w:rsidRPr="0042459B">
              <w:rPr>
                <w:rFonts w:ascii="Times New Roman" w:eastAsia="TimesNewRoman" w:hAnsi="Times New Roman" w:cs="Times New Roman"/>
                <w:sz w:val="24"/>
                <w:szCs w:val="24"/>
              </w:rPr>
              <w:t>Методическая литература</w:t>
            </w:r>
          </w:p>
        </w:tc>
      </w:tr>
      <w:tr w:rsidR="00E16A14" w:rsidRPr="0042459B" w:rsidTr="001C3220">
        <w:trPr>
          <w:trHeight w:val="450"/>
        </w:trPr>
        <w:tc>
          <w:tcPr>
            <w:tcW w:w="2685" w:type="dxa"/>
          </w:tcPr>
          <w:p w:rsidR="00E16A14" w:rsidRPr="0042459B" w:rsidRDefault="00E16A14" w:rsidP="001C3220">
            <w:pPr>
              <w:ind w:firstLine="851"/>
              <w:jc w:val="both"/>
              <w:rPr>
                <w:rFonts w:ascii="Times New Roman" w:eastAsia="TimesNewRoman" w:hAnsi="Times New Roman" w:cs="Times New Roman"/>
                <w:sz w:val="24"/>
                <w:szCs w:val="24"/>
              </w:rPr>
            </w:pPr>
            <w:r w:rsidRPr="0042459B">
              <w:rPr>
                <w:rFonts w:ascii="Times New Roman" w:eastAsia="Calibri" w:hAnsi="Times New Roman" w:cs="Times New Roman"/>
                <w:iCs/>
                <w:sz w:val="24"/>
                <w:szCs w:val="24"/>
                <w:lang w:eastAsia="ar-SA"/>
              </w:rPr>
              <w:t>Социально-коммуникативное развитие</w:t>
            </w:r>
          </w:p>
        </w:tc>
        <w:tc>
          <w:tcPr>
            <w:tcW w:w="7259" w:type="dxa"/>
          </w:tcPr>
          <w:p w:rsidR="00E16A14" w:rsidRPr="0042459B" w:rsidRDefault="00E16A14" w:rsidP="001C3220">
            <w:pPr>
              <w:numPr>
                <w:ilvl w:val="1"/>
                <w:numId w:val="11"/>
              </w:numPr>
              <w:tabs>
                <w:tab w:val="clear" w:pos="371"/>
                <w:tab w:val="num" w:pos="630"/>
              </w:tabs>
              <w:autoSpaceDE w:val="0"/>
              <w:autoSpaceDN w:val="0"/>
              <w:adjustRightInd w:val="0"/>
              <w:ind w:firstLine="851"/>
              <w:contextualSpacing/>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Губанова Н. Ф. Развитие игровой деятельности. Подготовительная к школе группа(5-6лет).</w:t>
            </w:r>
          </w:p>
          <w:p w:rsidR="00E16A14" w:rsidRPr="0042459B" w:rsidRDefault="00E16A14" w:rsidP="001C3220">
            <w:pPr>
              <w:numPr>
                <w:ilvl w:val="1"/>
                <w:numId w:val="11"/>
              </w:numPr>
              <w:tabs>
                <w:tab w:val="clear" w:pos="371"/>
                <w:tab w:val="num" w:pos="630"/>
              </w:tabs>
              <w:autoSpaceDE w:val="0"/>
              <w:autoSpaceDN w:val="0"/>
              <w:adjustRightInd w:val="0"/>
              <w:ind w:firstLine="851"/>
              <w:contextualSpacing/>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 xml:space="preserve"> Петрова В. И., Стульник Т. Д. Этические беседы с детьми 4-7 лет.</w:t>
            </w:r>
          </w:p>
          <w:p w:rsidR="00E16A14" w:rsidRPr="0042459B" w:rsidRDefault="00E16A14" w:rsidP="001C3220">
            <w:pPr>
              <w:numPr>
                <w:ilvl w:val="1"/>
                <w:numId w:val="11"/>
              </w:numPr>
              <w:tabs>
                <w:tab w:val="clear" w:pos="371"/>
                <w:tab w:val="num" w:pos="630"/>
              </w:tabs>
              <w:autoSpaceDE w:val="0"/>
              <w:autoSpaceDN w:val="0"/>
              <w:adjustRightInd w:val="0"/>
              <w:ind w:firstLine="851"/>
              <w:contextualSpacing/>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Комарова Т. С, Куцакова Л. В., Павлова Л. Ю. Трудовое воспитание в детском саду. — М.; Мозаика-Синтез, 2005-2010.</w:t>
            </w:r>
          </w:p>
          <w:p w:rsidR="00E16A14" w:rsidRPr="0042459B" w:rsidRDefault="00E16A14" w:rsidP="001C3220">
            <w:pPr>
              <w:autoSpaceDE w:val="0"/>
              <w:autoSpaceDN w:val="0"/>
              <w:adjustRightInd w:val="0"/>
              <w:ind w:firstLine="851"/>
              <w:jc w:val="both"/>
              <w:rPr>
                <w:rFonts w:ascii="Times New Roman" w:eastAsia="Calibri" w:hAnsi="Times New Roman" w:cs="Times New Roman"/>
                <w:sz w:val="24"/>
                <w:szCs w:val="24"/>
              </w:rPr>
            </w:pPr>
          </w:p>
          <w:p w:rsidR="00E16A14" w:rsidRPr="0042459B" w:rsidRDefault="00E16A14" w:rsidP="001C3220">
            <w:pPr>
              <w:autoSpaceDE w:val="0"/>
              <w:autoSpaceDN w:val="0"/>
              <w:adjustRightInd w:val="0"/>
              <w:ind w:firstLine="851"/>
              <w:jc w:val="both"/>
              <w:rPr>
                <w:rFonts w:ascii="Times New Roman" w:eastAsia="Calibri" w:hAnsi="Times New Roman" w:cs="Times New Roman"/>
                <w:sz w:val="24"/>
                <w:szCs w:val="24"/>
              </w:rPr>
            </w:pPr>
          </w:p>
        </w:tc>
      </w:tr>
      <w:tr w:rsidR="00E16A14" w:rsidRPr="0042459B" w:rsidTr="001C3220">
        <w:trPr>
          <w:trHeight w:val="360"/>
        </w:trPr>
        <w:tc>
          <w:tcPr>
            <w:tcW w:w="2685" w:type="dxa"/>
          </w:tcPr>
          <w:p w:rsidR="00E16A14" w:rsidRPr="0042459B" w:rsidRDefault="00E16A14" w:rsidP="001C3220">
            <w:pPr>
              <w:ind w:firstLine="851"/>
              <w:jc w:val="both"/>
              <w:rPr>
                <w:rFonts w:ascii="Times New Roman" w:eastAsia="Calibri" w:hAnsi="Times New Roman" w:cs="Times New Roman"/>
                <w:b/>
                <w:sz w:val="24"/>
                <w:szCs w:val="24"/>
              </w:rPr>
            </w:pPr>
            <w:r w:rsidRPr="0042459B">
              <w:rPr>
                <w:rFonts w:ascii="Times New Roman" w:eastAsia="Calibri" w:hAnsi="Times New Roman" w:cs="Times New Roman"/>
                <w:iCs/>
                <w:sz w:val="24"/>
                <w:szCs w:val="24"/>
                <w:lang w:eastAsia="ar-SA"/>
              </w:rPr>
              <w:t>Познавательное развитие</w:t>
            </w:r>
          </w:p>
        </w:tc>
        <w:tc>
          <w:tcPr>
            <w:tcW w:w="7259" w:type="dxa"/>
          </w:tcPr>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1.Дыбина О.Б. Ознакомление с предметным и социальным окружением: Старшая группа(5-6 лет). Издательство Синтез  Москва ,2020</w:t>
            </w:r>
          </w:p>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2.Помараева И.А., Позина В.А  «Формирование элементарных математических представлений». Старшая группа (6-7лет). Издательство Мозаика-Синтез Москва, 2020</w:t>
            </w:r>
          </w:p>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3.Е.Е.Крашенинникова, О.Л.Холодова. Развитие познавательных способностей дошкольников. ). Издательство Мозаика - Синтез Москва, 2019</w:t>
            </w:r>
          </w:p>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4.Соломенникова О.А. Ознакомление  с природой в детском саду Старшая группа (5-6 лет).</w:t>
            </w:r>
          </w:p>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5.О.В.Дыбина .Ознакомлению с окружающим миром в старшей группе). Издательство Мозайка-Синтез Москва, 2020</w:t>
            </w:r>
          </w:p>
        </w:tc>
      </w:tr>
      <w:tr w:rsidR="00E16A14" w:rsidRPr="0042459B" w:rsidTr="001C3220">
        <w:trPr>
          <w:trHeight w:val="177"/>
        </w:trPr>
        <w:tc>
          <w:tcPr>
            <w:tcW w:w="2685" w:type="dxa"/>
          </w:tcPr>
          <w:p w:rsidR="00E16A14" w:rsidRPr="0042459B" w:rsidRDefault="00E16A14" w:rsidP="001C3220">
            <w:pPr>
              <w:ind w:firstLine="851"/>
              <w:jc w:val="both"/>
              <w:rPr>
                <w:rFonts w:ascii="Times New Roman" w:eastAsia="Calibri" w:hAnsi="Times New Roman" w:cs="Times New Roman"/>
                <w:b/>
                <w:sz w:val="24"/>
                <w:szCs w:val="24"/>
              </w:rPr>
            </w:pPr>
            <w:r w:rsidRPr="0042459B">
              <w:rPr>
                <w:rFonts w:ascii="Times New Roman" w:eastAsia="Calibri" w:hAnsi="Times New Roman" w:cs="Times New Roman"/>
                <w:iCs/>
                <w:sz w:val="24"/>
                <w:szCs w:val="24"/>
                <w:lang w:eastAsia="ar-SA"/>
              </w:rPr>
              <w:t>Речевое развитие</w:t>
            </w:r>
          </w:p>
        </w:tc>
        <w:tc>
          <w:tcPr>
            <w:tcW w:w="7259" w:type="dxa"/>
          </w:tcPr>
          <w:p w:rsidR="00E16A14" w:rsidRPr="0042459B" w:rsidRDefault="00E16A14" w:rsidP="001C3220">
            <w:pPr>
              <w:numPr>
                <w:ilvl w:val="3"/>
                <w:numId w:val="11"/>
              </w:numPr>
              <w:autoSpaceDE w:val="0"/>
              <w:autoSpaceDN w:val="0"/>
              <w:adjustRightInd w:val="0"/>
              <w:ind w:left="347" w:firstLine="851"/>
              <w:contextualSpacing/>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Гербова В. В. Приобщение детей к художественной литературе. — М.: Мозаика-Синтез, 2005-2010.</w:t>
            </w:r>
          </w:p>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2.Гербова В. В. Развитие речи в детском саду. Старшая группа (5-6 лет).  Издательство Мозаика-Синтез Москва, 2020</w:t>
            </w:r>
          </w:p>
        </w:tc>
      </w:tr>
      <w:tr w:rsidR="00E16A14" w:rsidRPr="0042459B" w:rsidTr="001C3220">
        <w:trPr>
          <w:trHeight w:val="315"/>
        </w:trPr>
        <w:tc>
          <w:tcPr>
            <w:tcW w:w="2685" w:type="dxa"/>
          </w:tcPr>
          <w:p w:rsidR="00E16A14" w:rsidRPr="0042459B" w:rsidRDefault="00E16A14" w:rsidP="001C3220">
            <w:pPr>
              <w:ind w:firstLine="851"/>
              <w:jc w:val="both"/>
              <w:rPr>
                <w:rFonts w:ascii="Times New Roman" w:eastAsia="Calibri" w:hAnsi="Times New Roman" w:cs="Times New Roman"/>
                <w:b/>
                <w:sz w:val="24"/>
                <w:szCs w:val="24"/>
              </w:rPr>
            </w:pPr>
            <w:r w:rsidRPr="0042459B">
              <w:rPr>
                <w:rFonts w:ascii="Times New Roman" w:eastAsia="Calibri" w:hAnsi="Times New Roman" w:cs="Times New Roman"/>
                <w:iCs/>
                <w:sz w:val="24"/>
                <w:szCs w:val="24"/>
                <w:lang w:eastAsia="ar-SA"/>
              </w:rPr>
              <w:t>Художественно-эстетическое развитие</w:t>
            </w:r>
          </w:p>
        </w:tc>
        <w:tc>
          <w:tcPr>
            <w:tcW w:w="7259" w:type="dxa"/>
          </w:tcPr>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1.Комарова Т. С. Изобразительная деятельность в детском саду. Старшая группа(5-6 лет). ). Издательство Мозаика-Синтез Москва, 2020</w:t>
            </w:r>
          </w:p>
          <w:p w:rsidR="00E16A14" w:rsidRPr="0042459B" w:rsidRDefault="00E16A14" w:rsidP="001C3220">
            <w:pPr>
              <w:autoSpaceDE w:val="0"/>
              <w:autoSpaceDN w:val="0"/>
              <w:adjustRightInd w:val="0"/>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3.Хрестоматия для чтения в детском саду 5-7лет.</w:t>
            </w:r>
          </w:p>
        </w:tc>
      </w:tr>
      <w:tr w:rsidR="00E16A14" w:rsidRPr="0042459B" w:rsidTr="001C3220">
        <w:trPr>
          <w:trHeight w:val="177"/>
        </w:trPr>
        <w:tc>
          <w:tcPr>
            <w:tcW w:w="2685" w:type="dxa"/>
          </w:tcPr>
          <w:p w:rsidR="00E16A14" w:rsidRPr="0042459B" w:rsidRDefault="00E16A14" w:rsidP="001C3220">
            <w:pPr>
              <w:ind w:firstLine="851"/>
              <w:jc w:val="both"/>
              <w:rPr>
                <w:rFonts w:ascii="Times New Roman" w:eastAsia="Calibri" w:hAnsi="Times New Roman" w:cs="Times New Roman"/>
                <w:b/>
                <w:sz w:val="24"/>
                <w:szCs w:val="24"/>
              </w:rPr>
            </w:pPr>
            <w:r w:rsidRPr="0042459B">
              <w:rPr>
                <w:rFonts w:ascii="Times New Roman" w:eastAsia="Calibri" w:hAnsi="Times New Roman" w:cs="Times New Roman"/>
                <w:iCs/>
                <w:sz w:val="24"/>
                <w:szCs w:val="24"/>
                <w:lang w:eastAsia="ar-SA"/>
              </w:rPr>
              <w:t>Физическое развитие</w:t>
            </w:r>
          </w:p>
        </w:tc>
        <w:tc>
          <w:tcPr>
            <w:tcW w:w="7259" w:type="dxa"/>
          </w:tcPr>
          <w:p w:rsidR="00E16A14" w:rsidRPr="0042459B" w:rsidRDefault="00E16A14" w:rsidP="001C3220">
            <w:pPr>
              <w:shd w:val="clear" w:color="auto" w:fill="FFFFFF"/>
              <w:ind w:firstLine="851"/>
              <w:jc w:val="both"/>
              <w:rPr>
                <w:rFonts w:ascii="Times New Roman" w:eastAsia="Calibri" w:hAnsi="Times New Roman" w:cs="Times New Roman"/>
                <w:sz w:val="24"/>
                <w:szCs w:val="24"/>
              </w:rPr>
            </w:pPr>
            <w:r w:rsidRPr="0042459B">
              <w:rPr>
                <w:rFonts w:ascii="Times New Roman" w:eastAsia="Calibri" w:hAnsi="Times New Roman" w:cs="Times New Roman"/>
                <w:sz w:val="24"/>
                <w:szCs w:val="24"/>
              </w:rPr>
              <w:t>1.Пензулаева Л. И. Физкультурные занятия в детском саду.Старшая  группа.  Издательство Мозаика-Синтез Москва, 2020</w:t>
            </w:r>
          </w:p>
          <w:p w:rsidR="00E16A14" w:rsidRPr="0042459B" w:rsidRDefault="00E16A14" w:rsidP="001C3220">
            <w:pPr>
              <w:shd w:val="clear" w:color="auto" w:fill="FFFFFF"/>
              <w:ind w:firstLine="851"/>
              <w:jc w:val="both"/>
              <w:rPr>
                <w:rFonts w:ascii="Times New Roman" w:eastAsia="Calibri" w:hAnsi="Times New Roman" w:cs="Times New Roman"/>
                <w:b/>
                <w:bCs/>
                <w:sz w:val="24"/>
                <w:szCs w:val="24"/>
              </w:rPr>
            </w:pPr>
            <w:r w:rsidRPr="0042459B">
              <w:rPr>
                <w:rFonts w:ascii="Times New Roman" w:eastAsia="Calibri" w:hAnsi="Times New Roman" w:cs="Times New Roman"/>
                <w:sz w:val="24"/>
                <w:szCs w:val="24"/>
              </w:rPr>
              <w:t>2.Пензулаева Л. И. Оздоровительная гимнастика: комплексы упражнений для детей 6-7лет.</w:t>
            </w:r>
          </w:p>
          <w:p w:rsidR="00E16A14" w:rsidRPr="0042459B" w:rsidRDefault="00E16A14" w:rsidP="001C3220">
            <w:pPr>
              <w:shd w:val="clear" w:color="auto" w:fill="FFFFFF"/>
              <w:ind w:firstLine="851"/>
              <w:jc w:val="both"/>
              <w:rPr>
                <w:rFonts w:ascii="Times New Roman" w:eastAsia="Calibri" w:hAnsi="Times New Roman" w:cs="Times New Roman"/>
                <w:b/>
                <w:bCs/>
                <w:sz w:val="24"/>
                <w:szCs w:val="24"/>
              </w:rPr>
            </w:pPr>
            <w:r w:rsidRPr="0042459B">
              <w:rPr>
                <w:rFonts w:ascii="Times New Roman" w:eastAsia="Calibri" w:hAnsi="Times New Roman" w:cs="Times New Roman"/>
                <w:sz w:val="24"/>
                <w:szCs w:val="24"/>
              </w:rPr>
              <w:lastRenderedPageBreak/>
              <w:t>3.Сборник подвижных игр Э.Я. Степаненкова.</w:t>
            </w:r>
          </w:p>
        </w:tc>
      </w:tr>
    </w:tbl>
    <w:p w:rsidR="00E16A14" w:rsidRPr="0042459B" w:rsidRDefault="00E16A14" w:rsidP="00E16A14">
      <w:pPr>
        <w:ind w:firstLine="851"/>
        <w:jc w:val="both"/>
        <w:rPr>
          <w:rFonts w:ascii="Times New Roman" w:hAnsi="Times New Roman" w:cs="Times New Roman"/>
          <w:sz w:val="24"/>
          <w:szCs w:val="24"/>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3.3 Развивающая предметно-пространственная среда</w:t>
      </w:r>
    </w:p>
    <w:p w:rsidR="00E16A14" w:rsidRPr="0042459B" w:rsidRDefault="00E16A14" w:rsidP="00E16A14">
      <w:pPr>
        <w:spacing w:after="15" w:line="240" w:lineRule="auto"/>
        <w:ind w:right="64" w:firstLine="851"/>
        <w:contextualSpacing/>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xml:space="preserve">Основу амплификации детского развития составляет обогащение предметно-развивающей среды развития ребёнка во всех помещениях детского сада. Наряду с материалами, представленными в групповых центрах  </w:t>
      </w:r>
    </w:p>
    <w:p w:rsidR="00E16A14" w:rsidRPr="0042459B" w:rsidRDefault="00E16A14" w:rsidP="00E16A14">
      <w:pPr>
        <w:spacing w:after="15" w:line="240" w:lineRule="auto"/>
        <w:ind w:right="64" w:firstLine="851"/>
        <w:contextualSpacing/>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xml:space="preserve">В пункте 3.3. ФГОС перечислены требования к развивающей предметно-пространственной среде: обеспечение максимальной реализации образовательного потенциала пространства детского сада, группы,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обеспечение возможности общения и совместной деятельности детей и взрослых, двигательной активности детей, а также возможности для уединения, учета национально-культурных, климатических условий, в которых осуществляется образовательная деятельность. </w:t>
      </w:r>
    </w:p>
    <w:p w:rsidR="00E16A14" w:rsidRPr="0042459B" w:rsidRDefault="00E16A14" w:rsidP="00E16A14">
      <w:pPr>
        <w:spacing w:after="15" w:line="240" w:lineRule="auto"/>
        <w:ind w:right="64" w:firstLine="851"/>
        <w:contextualSpacing/>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Развивающая предметно-пространственная среда содержательно-насыщенна, трансформируема, полифункциональна, доступна и безопасна.</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kern w:val="1"/>
          <w:sz w:val="24"/>
          <w:szCs w:val="24"/>
          <w:lang w:eastAsia="ar-SA"/>
        </w:rPr>
        <w:t xml:space="preserve">Пространство группы организовано в виде уголков, оснащенных большим количеством развивающих материалов (книги, игрушки, материалы для творчества, развивающее оборудование и др.). Все предметы доступны детям. </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xml:space="preserve">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  Кроме того, наличие центров активности помогает детям лучше понимать, где и как работать с материалами . Организация центров варьируется в зависимости от возраста детей, размера и конфигурации помещения, возможностей ДОО. </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Основные принципы организации центра в активности.</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Центры активности должны быть четко  зонированы .  Зонировать центры активности можно при помощи низких стеллажей, вставок или с помощью ковровых покрытий, мольбертов и пр.</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Примерный перечень центров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3055"/>
        <w:gridCol w:w="5554"/>
      </w:tblGrid>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Центры активности</w:t>
            </w: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Комментарий</w:t>
            </w: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строительства</w:t>
            </w: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Обычно это самый популярный у детей центр . Особенно мальчиков. Важно хорошо зонировать (выделять) этот центр, чтобы проходящие мимо не разрушали постройки.</w:t>
            </w: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2</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для сюжетно - ролевых игр</w:t>
            </w:r>
          </w:p>
        </w:tc>
        <w:tc>
          <w:tcPr>
            <w:tcW w:w="5919" w:type="dxa"/>
            <w:vMerge w:val="restart"/>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Эти центры можно расположить рядом или объединить. Если в этом центре есть мягкая детская (кукольная) мебель, то центр может послужить и местом отдыха .</w:t>
            </w: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3</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Уголок для театрализованных ( драматических) игр</w:t>
            </w: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4</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(уголок)музыки</w:t>
            </w: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5</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изобразительного искусства</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Лучше располагать недалеко от раковины.</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6</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мелкой моторики</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val="restart"/>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При нехватки пространства эти центры можно разместить в спальной комнате, кроме того, их можно объединить.</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lastRenderedPageBreak/>
              <w:t>7</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конструирования из деталей (среднего и мелкого размера)</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8</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Уголок настольных игр</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val="restart"/>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Эти центры  лучше расположить рядом, и при нехватке места их можно объединить.</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9</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математики</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10</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науки и естествознания</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11</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грамотности и письма</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val="restart"/>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Эти центры часто размещают в спальной комнате, и при нехватке места их можно объединить.</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12</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Литературные центр (книжный уголок)</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13</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Место для отдыха</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14</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Уголок уединения</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Можно организовать в любом тихом уголке, предусматривающем размещение 1 - 2 человек.</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15</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Центр песка и воды</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Лучше располагать рядом с умывальной комнатой.  Этот центр не постоянный, его организуют и убирают, в зависимости от задач программы.</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16</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Площадка для активного отдыха ( спортивный уголок)</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17</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Место для группового сбора</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val="restart"/>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Обычно в детском саду нет достаточного пространства для полноценной организации этих 3  центров, поэтому их объединяет в 1 многоцелевой по полуфункциональный центр . В этом случае особо важна трансформируемость среды. Наличие легких  штабелируемых столов и стульев  позволяет с участием детей преобразовывать пространство и освобождать место для группового сбора, переставлять мебель для занятий либо для приема пищи и т.д.</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18</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Место для проведения групповых занятий</w:t>
            </w:r>
          </w:p>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r w:rsidR="00E16A14" w:rsidRPr="0042459B" w:rsidTr="001C3220">
        <w:tc>
          <w:tcPr>
            <w:tcW w:w="534"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19</w:t>
            </w:r>
          </w:p>
        </w:tc>
        <w:tc>
          <w:tcPr>
            <w:tcW w:w="3118" w:type="dxa"/>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Места для приема пищи ( детское "кафе")</w:t>
            </w:r>
          </w:p>
        </w:tc>
        <w:tc>
          <w:tcPr>
            <w:tcW w:w="5919" w:type="dxa"/>
            <w:vMerge/>
            <w:shd w:val="clear" w:color="auto" w:fill="auto"/>
          </w:tcPr>
          <w:p w:rsidR="00E16A14" w:rsidRPr="0042459B" w:rsidRDefault="00E16A14" w:rsidP="001C3220">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tc>
      </w:tr>
    </w:tbl>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lang w:eastAsia="ar-SA"/>
        </w:rPr>
      </w:pPr>
      <w:r w:rsidRPr="0042459B">
        <w:rPr>
          <w:rFonts w:ascii="Times New Roman" w:eastAsia="Times New Roman" w:hAnsi="Times New Roman" w:cs="Times New Roman"/>
          <w:b/>
          <w:bCs/>
          <w:kern w:val="1"/>
          <w:sz w:val="24"/>
          <w:szCs w:val="24"/>
          <w:lang w:eastAsia="ar-SA"/>
        </w:rPr>
        <w:t xml:space="preserve">Место для отдыха. </w:t>
      </w:r>
      <w:r w:rsidRPr="0042459B">
        <w:rPr>
          <w:rFonts w:ascii="Times New Roman" w:eastAsia="Times New Roman" w:hAnsi="Times New Roman" w:cs="Times New Roman"/>
          <w:kern w:val="1"/>
          <w:sz w:val="24"/>
          <w:szCs w:val="24"/>
          <w:lang w:eastAsia="ar-SA"/>
        </w:rPr>
        <w:t>Это место,  где ребенок сможет побыть один,  если площадь ограничить так, чтобы там могло находиться не больше 2 человек.  Однако этот уголок может занимать и относительно большое пространство, став частью, например, литературного центра.</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 одном помещении может быть несколько мест для отдыха.  Кроме того, мягкую мебель можно поставить и в других центрах активности.  Например, в центре ролевых игр вполне уместны мягкое детское кресло или диван.</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b/>
          <w:bCs/>
          <w:kern w:val="1"/>
          <w:sz w:val="24"/>
          <w:szCs w:val="24"/>
          <w:lang w:eastAsia="ar-SA"/>
        </w:rPr>
        <w:lastRenderedPageBreak/>
        <w:t>Уголки уединения.</w:t>
      </w:r>
      <w:r w:rsidRPr="0042459B">
        <w:rPr>
          <w:rFonts w:ascii="Times New Roman" w:eastAsia="Times New Roman" w:hAnsi="Times New Roman" w:cs="Times New Roman"/>
          <w:kern w:val="1"/>
          <w:sz w:val="24"/>
          <w:szCs w:val="24"/>
          <w:lang w:eastAsia="ar-SA"/>
        </w:rPr>
        <w:t xml:space="preserve"> Постоянно быть частью большой группы сверстников - большая нагрузка для дошкольника.  У ребенка должна быть возможность побыть одному, если он в этом нуждается. </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Уголок уединения может стать и местом для игры 1 или 2 детей .  В нем может находиться стол с 1 или 2 стульями.  Соответственно, любой центр, предоставляющий место лишь для 1 или 2 детей, можно рассматривать в качестве уголка уединения.  Важно научить детей понимать, что  в уголках уединение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kern w:val="1"/>
          <w:sz w:val="24"/>
          <w:szCs w:val="24"/>
          <w:lang w:eastAsia="ar-SA"/>
        </w:rPr>
        <w:t>Пространство групп организовано в виде уголков, оснащенных большим количеством развивающих материалов (книги, игрушки, материалы для творчества, развивающее оборудование и др.). Все предметы доступны детям. В группах детского сада созданы уголки развития:</w:t>
      </w:r>
      <w:r w:rsidRPr="0042459B">
        <w:rPr>
          <w:rFonts w:ascii="Times New Roman" w:eastAsia="Times New Roman" w:hAnsi="Times New Roman" w:cs="Times New Roman"/>
          <w:color w:val="4F81BD"/>
          <w:kern w:val="1"/>
          <w:sz w:val="24"/>
          <w:szCs w:val="24"/>
          <w:lang w:eastAsia="ar-SA"/>
        </w:rPr>
        <w:t xml:space="preserve"> </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Книжный уголок.</w:t>
      </w:r>
      <w:r w:rsidRPr="0042459B">
        <w:rPr>
          <w:rFonts w:ascii="Times New Roman" w:eastAsia="Times New Roman" w:hAnsi="Times New Roman" w:cs="Times New Roman"/>
          <w:kern w:val="1"/>
          <w:sz w:val="24"/>
          <w:szCs w:val="24"/>
          <w:lang w:eastAsia="ar-SA"/>
        </w:rPr>
        <w:t xml:space="preserve"> Расположены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 Организованы тематические выставки.</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Уголок строительно-конструктивных игр</w:t>
      </w:r>
      <w:r w:rsidRPr="0042459B">
        <w:rPr>
          <w:rFonts w:ascii="Times New Roman" w:eastAsia="Times New Roman" w:hAnsi="Times New Roman" w:cs="Times New Roman"/>
          <w:kern w:val="1"/>
          <w:sz w:val="24"/>
          <w:szCs w:val="24"/>
          <w:u w:val="single"/>
          <w:lang w:eastAsia="ar-SA"/>
        </w:rPr>
        <w:t>.</w:t>
      </w:r>
      <w:r w:rsidRPr="0042459B">
        <w:rPr>
          <w:rFonts w:ascii="Times New Roman" w:eastAsia="Times New Roman" w:hAnsi="Times New Roman" w:cs="Times New Roman"/>
          <w:kern w:val="1"/>
          <w:sz w:val="24"/>
          <w:szCs w:val="24"/>
          <w:lang w:eastAsia="ar-SA"/>
        </w:rPr>
        <w:t xml:space="preserve">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Уголок развивающих игр.</w:t>
      </w:r>
      <w:r w:rsidRPr="0042459B">
        <w:rPr>
          <w:rFonts w:ascii="Times New Roman" w:eastAsia="Times New Roman" w:hAnsi="Times New Roman" w:cs="Times New Roman"/>
          <w:kern w:val="1"/>
          <w:sz w:val="24"/>
          <w:szCs w:val="24"/>
          <w:lang w:eastAsia="ar-SA"/>
        </w:rPr>
        <w:t xml:space="preserve"> Расположены дидактические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и оборудование для развития речи и подготовки ребенка к освоению чтения и письма, настольно-печатные игры.</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Уголок изобразительного искусства</w:t>
      </w:r>
      <w:r w:rsidRPr="0042459B">
        <w:rPr>
          <w:rFonts w:ascii="Times New Roman" w:eastAsia="Times New Roman" w:hAnsi="Times New Roman" w:cs="Times New Roman"/>
          <w:kern w:val="1"/>
          <w:sz w:val="24"/>
          <w:szCs w:val="24"/>
          <w:u w:val="single"/>
          <w:lang w:eastAsia="ar-SA"/>
        </w:rPr>
        <w:t>.</w:t>
      </w:r>
      <w:r w:rsidRPr="0042459B">
        <w:rPr>
          <w:rFonts w:ascii="Times New Roman" w:eastAsia="Times New Roman" w:hAnsi="Times New Roman" w:cs="Times New Roman"/>
          <w:kern w:val="1"/>
          <w:sz w:val="24"/>
          <w:szCs w:val="24"/>
          <w:lang w:eastAsia="ar-SA"/>
        </w:rPr>
        <w:t xml:space="preserve"> Находится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(жостовские), дымковские игрушки и др.</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Спортивный уголок</w:t>
      </w:r>
      <w:r w:rsidRPr="0042459B">
        <w:rPr>
          <w:rFonts w:ascii="Times New Roman" w:eastAsia="Times New Roman" w:hAnsi="Times New Roman" w:cs="Times New Roman"/>
          <w:kern w:val="1"/>
          <w:sz w:val="24"/>
          <w:szCs w:val="24"/>
          <w:u w:val="single"/>
          <w:lang w:eastAsia="ar-SA"/>
        </w:rPr>
        <w:t>.</w:t>
      </w:r>
      <w:r w:rsidRPr="0042459B">
        <w:rPr>
          <w:rFonts w:ascii="Times New Roman" w:eastAsia="Times New Roman" w:hAnsi="Times New Roman" w:cs="Times New Roman"/>
          <w:kern w:val="1"/>
          <w:sz w:val="24"/>
          <w:szCs w:val="24"/>
          <w:lang w:eastAsia="ar-SA"/>
        </w:rPr>
        <w:t xml:space="preserve">  Оснащен физкультурным инвентарем и оборудованием для спортивных игр и упражнений, настольные игры «Футбол», «Хоккей», «Бильярд», оборудованием по здоровьесбережению.</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u w:val="single"/>
          <w:lang w:eastAsia="ar-SA"/>
        </w:rPr>
      </w:pPr>
      <w:r w:rsidRPr="0042459B">
        <w:rPr>
          <w:rFonts w:ascii="Times New Roman" w:eastAsia="Times New Roman" w:hAnsi="Times New Roman" w:cs="Times New Roman"/>
          <w:b/>
          <w:bCs/>
          <w:kern w:val="1"/>
          <w:sz w:val="24"/>
          <w:szCs w:val="24"/>
          <w:lang w:eastAsia="ar-SA"/>
        </w:rPr>
        <w:t>Уголок для сюжетно-ролевых игр</w:t>
      </w:r>
      <w:r w:rsidRPr="0042459B">
        <w:rPr>
          <w:rFonts w:ascii="Times New Roman" w:eastAsia="Times New Roman" w:hAnsi="Times New Roman" w:cs="Times New Roman"/>
          <w:kern w:val="1"/>
          <w:sz w:val="24"/>
          <w:szCs w:val="24"/>
          <w:lang w:eastAsia="ar-SA"/>
        </w:rPr>
        <w:t>. 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куклы разных размеров, детская мебель,  игровые наборы,  предметы быта.</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b/>
          <w:bCs/>
          <w:kern w:val="1"/>
          <w:sz w:val="24"/>
          <w:szCs w:val="24"/>
          <w:lang w:eastAsia="ar-SA"/>
        </w:rPr>
        <w:t>Музыкальный уголок.</w:t>
      </w:r>
      <w:r w:rsidRPr="0042459B">
        <w:rPr>
          <w:rFonts w:ascii="Times New Roman" w:eastAsia="Times New Roman" w:hAnsi="Times New Roman" w:cs="Times New Roman"/>
          <w:kern w:val="1"/>
          <w:sz w:val="24"/>
          <w:szCs w:val="24"/>
          <w:lang w:eastAsia="ar-SA"/>
        </w:rPr>
        <w:t xml:space="preserve"> Содержит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b/>
          <w:bCs/>
          <w:kern w:val="1"/>
          <w:sz w:val="24"/>
          <w:szCs w:val="24"/>
          <w:lang w:eastAsia="ar-SA"/>
        </w:rPr>
        <w:t>Центр детского экспериментирования и уголок природы.</w:t>
      </w:r>
      <w:r w:rsidRPr="0042459B">
        <w:rPr>
          <w:rFonts w:ascii="Times New Roman" w:eastAsia="Times New Roman" w:hAnsi="Times New Roman" w:cs="Times New Roman"/>
          <w:kern w:val="1"/>
          <w:sz w:val="24"/>
          <w:szCs w:val="24"/>
          <w:lang w:eastAsia="ar-SA"/>
        </w:rPr>
        <w:t xml:space="preserve"> Оснащен оборудованием для познавательно-исследовательской деятельности: природный материал – песок, глина, камешки, различные семена и плоды, сыпучие продукты, лупы, ёмкости разной вместимости, </w:t>
      </w:r>
      <w:r w:rsidRPr="0042459B">
        <w:rPr>
          <w:rFonts w:ascii="Times New Roman" w:eastAsia="Times New Roman" w:hAnsi="Times New Roman" w:cs="Times New Roman"/>
          <w:kern w:val="1"/>
          <w:sz w:val="24"/>
          <w:szCs w:val="24"/>
          <w:lang w:eastAsia="ar-SA"/>
        </w:rPr>
        <w:lastRenderedPageBreak/>
        <w:t>ложки, палочки, воронки и др., передники, нарукавники экологические игры, наглядный материал, книги о растительном и животном мире,  карты, атласы, глобус.</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b/>
          <w:bCs/>
          <w:kern w:val="1"/>
          <w:sz w:val="24"/>
          <w:szCs w:val="24"/>
          <w:lang w:eastAsia="ar-SA"/>
        </w:rPr>
        <w:t>Театральный уголок.</w:t>
      </w:r>
      <w:r w:rsidRPr="0042459B">
        <w:rPr>
          <w:rFonts w:ascii="Times New Roman" w:eastAsia="Times New Roman" w:hAnsi="Times New Roman" w:cs="Times New Roman"/>
          <w:kern w:val="1"/>
          <w:sz w:val="24"/>
          <w:szCs w:val="24"/>
          <w:u w:val="single"/>
          <w:lang w:eastAsia="ar-SA"/>
        </w:rPr>
        <w:t xml:space="preserve"> </w:t>
      </w:r>
      <w:r w:rsidRPr="0042459B">
        <w:rPr>
          <w:rFonts w:ascii="Times New Roman" w:eastAsia="Times New Roman" w:hAnsi="Times New Roman" w:cs="Times New Roman"/>
          <w:kern w:val="1"/>
          <w:sz w:val="24"/>
          <w:szCs w:val="24"/>
          <w:lang w:eastAsia="ar-SA"/>
        </w:rPr>
        <w:t xml:space="preserve">  Оснащен костюмами и элементами костюмов для театрализованного представления, настольными, кукольными, пальчиковыми, теневыми театрами,  атрибутами для театрализованных и режиссерских игр.</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u w:val="single"/>
          <w:lang w:eastAsia="ar-SA"/>
        </w:rPr>
      </w:pP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u w:val="single"/>
          <w:lang w:eastAsia="ar-SA"/>
        </w:rPr>
      </w:pPr>
      <w:r w:rsidRPr="0042459B">
        <w:rPr>
          <w:rFonts w:ascii="Times New Roman" w:eastAsia="Times New Roman" w:hAnsi="Times New Roman" w:cs="Times New Roman"/>
          <w:b/>
          <w:bCs/>
          <w:kern w:val="1"/>
          <w:sz w:val="24"/>
          <w:szCs w:val="24"/>
          <w:u w:val="single"/>
          <w:lang w:eastAsia="ar-SA"/>
        </w:rPr>
        <w:t>Ограничение количества детей в центрах активности.</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u w:val="single"/>
          <w:lang w:eastAsia="ar-SA"/>
        </w:rPr>
      </w:pPr>
      <w:r w:rsidRPr="0042459B">
        <w:rPr>
          <w:rFonts w:ascii="Times New Roman" w:eastAsia="Times New Roman" w:hAnsi="Times New Roman" w:cs="Times New Roman"/>
          <w:kern w:val="1"/>
          <w:sz w:val="24"/>
          <w:szCs w:val="24"/>
          <w:lang w:eastAsia="ar-SA"/>
        </w:rPr>
        <w:t>Иногда необходимо ограничить количество детей, желающих играть в 1 центре. Конечно, если речь идет о всеми любимом центре, многие дети могут расстроиться из - 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понимать,что  данный центр уже заполнен, и знать, когда подойдет его очередь поиграть в нем.  Следует помнить, что правила призваны создать  более комфортные для детей условия, а не ограничивать их свободу .</w:t>
      </w:r>
      <w:r w:rsidRPr="0042459B">
        <w:rPr>
          <w:rFonts w:ascii="Times New Roman" w:eastAsia="Times New Roman" w:hAnsi="Times New Roman" w:cs="Times New Roman"/>
          <w:b/>
          <w:bCs/>
          <w:kern w:val="1"/>
          <w:sz w:val="24"/>
          <w:szCs w:val="24"/>
          <w:u w:val="single"/>
          <w:lang w:eastAsia="ar-SA"/>
        </w:rPr>
        <w:t xml:space="preserve">  Важно,  чтобы дети видели, что все находятся в равных условиях.</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lang w:eastAsia="ar-SA"/>
        </w:rPr>
      </w:pPr>
      <w:r w:rsidRPr="0042459B">
        <w:rPr>
          <w:rFonts w:ascii="Times New Roman" w:eastAsia="Times New Roman" w:hAnsi="Times New Roman" w:cs="Times New Roman"/>
          <w:b/>
          <w:bCs/>
          <w:kern w:val="1"/>
          <w:sz w:val="24"/>
          <w:szCs w:val="24"/>
          <w:lang w:eastAsia="ar-SA"/>
        </w:rPr>
        <w:t>Мебель для центров активности.</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 Мебель в группе должна быть мобильной и безопасной.</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Материалы для центров активности.</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Очень важно правильное  оснащение центров активности игровыми развивающими материалами.  Чтобы самостоятельные занятия детей в центрах активности имели максимальное развивающий и обучающий эффект, должны соблюдаться некоторые условия;</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упорядоченность материалов;</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достаточность материалов;</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разнообразие материалов;</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соответствие возрастным и индивидуальным особенностям;</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доступность и удобство использования;</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автодидактика;</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регулярное обновление;</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 привлекательность для детей;</w:t>
      </w:r>
    </w:p>
    <w:p w:rsidR="00E16A14" w:rsidRPr="0042459B" w:rsidRDefault="00E16A14" w:rsidP="00E16A14">
      <w:pPr>
        <w:suppressAutoHyphens/>
        <w:spacing w:after="0" w:line="100" w:lineRule="atLeast"/>
        <w:ind w:firstLine="851"/>
        <w:contextualSpacing/>
        <w:jc w:val="both"/>
        <w:rPr>
          <w:rFonts w:ascii="Times New Roman" w:eastAsia="Times New Roman" w:hAnsi="Times New Roman" w:cs="Times New Roman"/>
          <w:b/>
          <w:bCs/>
          <w:kern w:val="1"/>
          <w:sz w:val="24"/>
          <w:szCs w:val="24"/>
          <w:u w:val="single"/>
          <w:lang w:eastAsia="ar-SA"/>
        </w:rPr>
      </w:pPr>
      <w:r w:rsidRPr="0042459B">
        <w:rPr>
          <w:rFonts w:ascii="Times New Roman" w:eastAsia="Times New Roman" w:hAnsi="Times New Roman" w:cs="Times New Roman"/>
          <w:kern w:val="1"/>
          <w:sz w:val="24"/>
          <w:szCs w:val="24"/>
          <w:lang w:eastAsia="ar-SA"/>
        </w:rPr>
        <w:t>-  прочность и безопасность;</w:t>
      </w:r>
    </w:p>
    <w:p w:rsidR="00E16A14" w:rsidRPr="0042459B" w:rsidRDefault="00E16A14" w:rsidP="00E16A14">
      <w:pPr>
        <w:spacing w:after="185" w:line="240" w:lineRule="auto"/>
        <w:ind w:left="422" w:right="64" w:firstLine="851"/>
        <w:contextualSpacing/>
        <w:jc w:val="both"/>
        <w:rPr>
          <w:rFonts w:ascii="Times New Roman" w:eastAsia="Times New Roman" w:hAnsi="Times New Roman" w:cs="Times New Roman"/>
          <w:b/>
          <w:i/>
          <w:color w:val="000000"/>
          <w:sz w:val="24"/>
          <w:szCs w:val="24"/>
          <w:u w:val="single"/>
          <w:lang w:eastAsia="ru-RU"/>
        </w:rPr>
      </w:pPr>
      <w:r w:rsidRPr="0042459B">
        <w:rPr>
          <w:rFonts w:ascii="Times New Roman" w:eastAsia="Times New Roman" w:hAnsi="Times New Roman" w:cs="Times New Roman"/>
          <w:b/>
          <w:i/>
          <w:color w:val="000000"/>
          <w:sz w:val="24"/>
          <w:szCs w:val="24"/>
          <w:u w:val="single"/>
          <w:lang w:eastAsia="ru-RU"/>
        </w:rPr>
        <w:t>Примерный перечень материалов для центров активности</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733"/>
      </w:tblGrid>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
                <w:color w:val="000000"/>
                <w:sz w:val="24"/>
                <w:szCs w:val="24"/>
                <w:lang w:eastAsia="ru-RU"/>
              </w:rPr>
            </w:pPr>
            <w:r w:rsidRPr="0042459B">
              <w:rPr>
                <w:rFonts w:ascii="Times New Roman" w:eastAsia="Times New Roman" w:hAnsi="Times New Roman" w:cs="Times New Roman"/>
                <w:b/>
                <w:i/>
                <w:color w:val="000000"/>
                <w:sz w:val="24"/>
                <w:szCs w:val="24"/>
                <w:lang w:eastAsia="ru-RU"/>
              </w:rPr>
              <w:t>Центры активности</w:t>
            </w:r>
          </w:p>
        </w:tc>
        <w:tc>
          <w:tcPr>
            <w:tcW w:w="6804"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
                <w:color w:val="000000"/>
                <w:sz w:val="24"/>
                <w:szCs w:val="24"/>
                <w:lang w:eastAsia="ru-RU"/>
              </w:rPr>
            </w:pPr>
            <w:r w:rsidRPr="0042459B">
              <w:rPr>
                <w:rFonts w:ascii="Times New Roman" w:eastAsia="Times New Roman" w:hAnsi="Times New Roman" w:cs="Times New Roman"/>
                <w:b/>
                <w:i/>
                <w:color w:val="000000"/>
                <w:sz w:val="24"/>
                <w:szCs w:val="24"/>
                <w:lang w:eastAsia="ru-RU"/>
              </w:rPr>
              <w:t>Оборудование и материалы</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строительства</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открытые стеллажи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ковер или палас на пол</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крупногабаритные напольные конструкторы: деревянные, пластиковые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комплекты больших мягких модулей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игрушечный транспорт</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фигурки, представляющие людей различного возраста, национальностей, профессий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фигурки животных</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для сюжетно - ролевых игр</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Для игры в семью</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куклы младенцы и аксессуары для них ( одеяльце, соска, бутылочки и пр.)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куклы в одежде( мальчик и девочка)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xml:space="preserve">- кукольная мебель, соразмерная росту ребенка: столик со стульями, плита, холодильник, кровать для куклы, шкафчик; </w:t>
            </w:r>
            <w:r w:rsidRPr="0042459B">
              <w:rPr>
                <w:rFonts w:ascii="Times New Roman" w:eastAsia="Times New Roman" w:hAnsi="Times New Roman" w:cs="Times New Roman"/>
                <w:bCs/>
                <w:iCs/>
                <w:color w:val="000000"/>
                <w:sz w:val="24"/>
                <w:szCs w:val="24"/>
                <w:lang w:eastAsia="ru-RU"/>
              </w:rPr>
              <w:lastRenderedPageBreak/>
              <w:t>дополнительно: кукольная  мягкая мебель (диванчик или кресло)</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коляски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одежда для кукол( для зимы и для лета)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кукольная посуда ( кастрюли и сковородки, тарелки, чашки, ложки и прочее),  игрушечная еда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Наборы и аксессуары для игр в профессию</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"доктор"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"парикмахер"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xml:space="preserve">- "пожарный" </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"полицейский"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"продавец"</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xml:space="preserve">- " солдат" </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моряк"</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lastRenderedPageBreak/>
              <w:t>Центр театрализованных (драматических) игр</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Оснащение для игр - драматизаций (театрализованных представлений)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большая складная ширма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стойка - вешалка для костюмов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костюмы, маски, атрибуты для постановки ( разыгрывание)  двух-трех  сказок,  соответствующих возрасту детей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атрибуты для ряженья - элементы костюмов ( шляпы, шарфы, юбки, сумки, зонты, бусы и прочее)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атрибуты в соответствии с содержанием имитационных и хороводных игр: маски диких и домашних животных ( взрослых и детенышей), маски сказочных персонажей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Оснащение для малых форм театрализованных представлений (кукольный театр, настольный театр и прочее)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маленькая ширма для настольного театра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атрибуты и набора готовых игрушек ( фигурки мелкого и среднего размера)  или заготовок и полуфабрикатов для изготовления объемных или плоскостных персонажей и элементов декорации настольного театра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Набор атрибутов и кукол бибабо, соразмерные руке взрослого ( для показа детям)  или ребенка ( перчаточные или пальчиковые)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Куклы и атрибуты для пальчиковой театра</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музыки</w:t>
            </w:r>
          </w:p>
        </w:tc>
        <w:tc>
          <w:tcPr>
            <w:tcW w:w="6804"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Детские музыкальные инструменты (шумовые, струны, ударные, клавишные)</w:t>
            </w:r>
          </w:p>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музыкально - дидактические игры</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изобразительного искусства</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мольберт</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рабочие халаты или фартуки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
                <w:color w:val="000000"/>
                <w:sz w:val="24"/>
                <w:szCs w:val="24"/>
                <w:lang w:eastAsia="ru-RU"/>
              </w:rPr>
            </w:pPr>
            <w:r w:rsidRPr="0042459B">
              <w:rPr>
                <w:rFonts w:ascii="Times New Roman" w:eastAsia="Times New Roman" w:hAnsi="Times New Roman" w:cs="Times New Roman"/>
                <w:bCs/>
                <w:i/>
                <w:color w:val="000000"/>
                <w:sz w:val="24"/>
                <w:szCs w:val="24"/>
                <w:lang w:eastAsia="ru-RU"/>
              </w:rPr>
              <w:t>Для рисования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lastRenderedPageBreak/>
              <w:t>- бумага и картон разных размеров (А5, А4, А3, А2) и разных цветов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альбомы для рисования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бумага для акварели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восковые мелки, пастель</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простые и цветные карандаши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маркеры, фломастеры ( смываемые, на водной основе)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краски акварельные и гуашевые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кисти круглые и плоские, размеры:№2-6,10-14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палитры, стаканчики для воды, подставка для кистей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печатки, линейки, трафареты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губка, ластик, салфетки, тряпочка для кисти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
                <w:color w:val="000000"/>
                <w:sz w:val="24"/>
                <w:szCs w:val="24"/>
                <w:lang w:eastAsia="ru-RU"/>
              </w:rPr>
            </w:pPr>
            <w:r w:rsidRPr="0042459B">
              <w:rPr>
                <w:rFonts w:ascii="Times New Roman" w:eastAsia="Times New Roman" w:hAnsi="Times New Roman" w:cs="Times New Roman"/>
                <w:bCs/>
                <w:i/>
                <w:color w:val="000000"/>
                <w:sz w:val="24"/>
                <w:szCs w:val="24"/>
                <w:lang w:eastAsia="ru-RU"/>
              </w:rPr>
              <w:t>Для лепки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пластилин, глина, масса для лепки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доски для лепки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стеки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
                <w:color w:val="000000"/>
                <w:sz w:val="24"/>
                <w:szCs w:val="24"/>
                <w:lang w:eastAsia="ru-RU"/>
              </w:rPr>
            </w:pPr>
            <w:r w:rsidRPr="0042459B">
              <w:rPr>
                <w:rFonts w:ascii="Times New Roman" w:eastAsia="Times New Roman" w:hAnsi="Times New Roman" w:cs="Times New Roman"/>
                <w:bCs/>
                <w:i/>
                <w:color w:val="000000"/>
                <w:sz w:val="24"/>
                <w:szCs w:val="24"/>
                <w:lang w:eastAsia="ru-RU"/>
              </w:rPr>
              <w:t>Для поделок и аппликации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бумага и картон для поделок разных цветов и фактуры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материалы для коллажей ( не менее 3 типов)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ножницы с тупыми концами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клей-карандаш</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природный материал</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материалы вторичного использования</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lastRenderedPageBreak/>
              <w:t>Центр мелкой моторики</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Игра "Собери бусы"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детская мозаика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игрушки с действиями: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-нанизывающиеся (башенки,                                                              пирамидки, бусы  и др.)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-навинчивающиеся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-ввинчивающиеся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-вкладыши</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конструирования из деталей ( среднего и мелкого размера)</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Наборы конструкторов типа "Lego" (с человеческими фигурками)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набора среднего и мелкого конструктора, имеющие основные детали : кубики, кирпичики, призмы, конусы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другие настольные конструкторы ( металлический, магнитный и др.)</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настольных игр</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lastRenderedPageBreak/>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-Разрезные картинки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-Пазлы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-Наборы кубиков с картинками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-Лото</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-Домино</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-Парные карточки( игры типа "мемори")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-Другие настольно - печатные игры с правилами (игры - ходилки и др.),  соответствующие возрастным особенностям детей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-Шашки, шахматы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-Игры - головоломки ( типа танграм и др.)</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lastRenderedPageBreak/>
              <w:t>Центр математики</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счетный материал и разноцветные стаканчики для сортировки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головоломки ( геометрические, " сложи узор" и др.)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цифры и арифметические знаки большого размера ( демонстрационный материал)</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счеты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весы с объектами для взвешивания и сравнения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линейки разные длины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измерительные рулетки разных видов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часы песочные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секундомер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числовой балансир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набора моделей: для деления на части от 2 до 16</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 карточек с цифрами и т.п.</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науки и естествознания</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-Наборы различных объектов для исследований ( коллекции камней, раковин, сосновых шишек, минералов, ткани, семян, растений ( гербарий) и пр.)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увеличительные стекла, лупы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микроскоп</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 магнитов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 для экспериментирования</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весы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термометры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часы песочные, секундомер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наборы мерных стаканов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lastRenderedPageBreak/>
              <w:t>- календарь погоды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глобус, географические карты, детский атлас</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иллюстрированные познавательные книги, плакаты, картинки</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lastRenderedPageBreak/>
              <w:t>Центр грамотности и письма</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w:t>
            </w:r>
            <w:r w:rsidRPr="0042459B">
              <w:rPr>
                <w:rFonts w:ascii="Times New Roman" w:eastAsia="Times New Roman" w:hAnsi="Times New Roman" w:cs="Times New Roman"/>
                <w:bCs/>
                <w:iCs/>
                <w:color w:val="000000"/>
                <w:sz w:val="24"/>
                <w:szCs w:val="24"/>
                <w:lang w:eastAsia="ru-RU"/>
              </w:rPr>
              <w:t>магнитная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 (1-2)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стулья(2-4)</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открытый стеллаж для хранения материалов</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Плакат с алфавитом</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магнитная азбука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кубики с буквами и слогами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цветные и простые карандаши, фломастеры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трафареты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линейки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бумага, конверты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тренажер по "письму", водный фломастер, тряпочка</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Литературный центр ( книжный уголок)</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Оборудование</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аудиоцентр с наушниками</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мягкая детская мебель ( диванчик, кресло)</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стол</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стулья (2)</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книжный стеллаж ( низкий, открытый)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Материалы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диски с аудиозаписями ( сказки, рассказы)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диски с музыкой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детская художественная литература ( иллюстрированные книги с крупным простым текстом)</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детская познавательная литература ( с большим количеством  иллюстративного материала)</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Место для отдыха</w:t>
            </w:r>
          </w:p>
        </w:tc>
        <w:tc>
          <w:tcPr>
            <w:tcW w:w="6804"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Любой тихий уголок, снабженный мягкой мебелью</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Уголок уединения</w:t>
            </w:r>
          </w:p>
        </w:tc>
        <w:tc>
          <w:tcPr>
            <w:tcW w:w="6804"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Любой тихий уголок, в котором могут разместиться 1 - 2 ребенка</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Центр песка и воды</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-Специализированный стол для  игр с песком и водой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наборы для экспериментирования с водой</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наборы для экспериментирования с песком</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детские  метелка и совочек ( для подметания упавшего песка)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детская швабра с тряпкой</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Спортивный центр</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шведская стенка или спортивный уголок (с канатом, кольцами и пр.)</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спортивные маты</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детские спортивные тренажеры</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t>Место для группового сбора</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-Магнитная или пробковая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-Интерактивная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флипчарт</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ковер или палас</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стульчики для каждого ребенка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Cs/>
                <w:iCs/>
                <w:color w:val="000000"/>
                <w:sz w:val="24"/>
                <w:szCs w:val="24"/>
                <w:lang w:eastAsia="ru-RU"/>
              </w:rPr>
              <w:t>- подушки для сидения на полу ( для каждого ребенка)</w:t>
            </w:r>
          </w:p>
        </w:tc>
      </w:tr>
      <w:tr w:rsidR="00E16A14" w:rsidRPr="0042459B" w:rsidTr="001C3220">
        <w:tc>
          <w:tcPr>
            <w:tcW w:w="2663" w:type="dxa"/>
            <w:shd w:val="clear" w:color="auto" w:fill="auto"/>
          </w:tcPr>
          <w:p w:rsidR="00E16A14" w:rsidRPr="0042459B" w:rsidRDefault="00E16A14" w:rsidP="001C3220">
            <w:pPr>
              <w:spacing w:after="185" w:line="240" w:lineRule="auto"/>
              <w:ind w:right="64" w:firstLine="851"/>
              <w:contextualSpacing/>
              <w:jc w:val="both"/>
              <w:rPr>
                <w:rFonts w:ascii="Times New Roman" w:eastAsia="Times New Roman" w:hAnsi="Times New Roman" w:cs="Times New Roman"/>
                <w:b/>
                <w:iCs/>
                <w:color w:val="000000"/>
                <w:sz w:val="24"/>
                <w:szCs w:val="24"/>
                <w:lang w:eastAsia="ru-RU"/>
              </w:rPr>
            </w:pPr>
            <w:r w:rsidRPr="0042459B">
              <w:rPr>
                <w:rFonts w:ascii="Times New Roman" w:eastAsia="Times New Roman" w:hAnsi="Times New Roman" w:cs="Times New Roman"/>
                <w:b/>
                <w:iCs/>
                <w:color w:val="000000"/>
                <w:sz w:val="24"/>
                <w:szCs w:val="24"/>
                <w:lang w:eastAsia="ru-RU"/>
              </w:rPr>
              <w:lastRenderedPageBreak/>
              <w:t>Место для проведения групповых занятий</w:t>
            </w:r>
          </w:p>
        </w:tc>
        <w:tc>
          <w:tcPr>
            <w:tcW w:w="6804" w:type="dxa"/>
            <w:shd w:val="clear" w:color="auto" w:fill="auto"/>
          </w:tcPr>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-Магнитная или пробковая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-Интерактивная доска</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 флипчарт</w:t>
            </w:r>
          </w:p>
          <w:p w:rsidR="00E16A14" w:rsidRPr="0042459B" w:rsidRDefault="00E16A14" w:rsidP="001C3220">
            <w:pPr>
              <w:spacing w:after="0" w:line="240" w:lineRule="auto"/>
              <w:ind w:right="64" w:firstLine="851"/>
              <w:contextualSpacing/>
              <w:jc w:val="both"/>
              <w:rPr>
                <w:rFonts w:ascii="Times New Roman" w:eastAsia="Times New Roman" w:hAnsi="Times New Roman" w:cs="Times New Roman"/>
                <w:bCs/>
                <w:iCs/>
                <w:color w:val="000000"/>
                <w:sz w:val="24"/>
                <w:szCs w:val="24"/>
                <w:lang w:eastAsia="ru-RU"/>
              </w:rPr>
            </w:pPr>
            <w:r w:rsidRPr="0042459B">
              <w:rPr>
                <w:rFonts w:ascii="Times New Roman" w:eastAsia="Times New Roman" w:hAnsi="Times New Roman" w:cs="Times New Roman"/>
                <w:bCs/>
                <w:iCs/>
                <w:color w:val="000000"/>
                <w:sz w:val="24"/>
                <w:szCs w:val="24"/>
                <w:lang w:eastAsia="ru-RU"/>
              </w:rPr>
              <w:t>-</w:t>
            </w:r>
            <w:r w:rsidRPr="0042459B">
              <w:rPr>
                <w:rFonts w:ascii="Times New Roman" w:eastAsia="Times New Roman" w:hAnsi="Times New Roman" w:cs="Times New Roman"/>
                <w:kern w:val="1"/>
                <w:sz w:val="24"/>
                <w:szCs w:val="24"/>
                <w:lang w:eastAsia="ar-SA"/>
              </w:rPr>
              <w:t xml:space="preserve"> </w:t>
            </w:r>
            <w:r w:rsidRPr="0042459B">
              <w:rPr>
                <w:rFonts w:ascii="Times New Roman" w:eastAsia="Times New Roman" w:hAnsi="Times New Roman" w:cs="Times New Roman"/>
                <w:bCs/>
                <w:iCs/>
                <w:color w:val="000000"/>
                <w:sz w:val="24"/>
                <w:szCs w:val="24"/>
                <w:lang w:eastAsia="ru-RU"/>
              </w:rPr>
              <w:t>столы, стулья (для каждого ребенка)</w:t>
            </w:r>
          </w:p>
        </w:tc>
      </w:tr>
    </w:tbl>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Cs/>
          <w:iCs/>
          <w:spacing w:val="-1"/>
          <w:kern w:val="1"/>
          <w:sz w:val="24"/>
          <w:szCs w:val="24"/>
          <w:lang w:eastAsia="ar-SA"/>
        </w:rPr>
      </w:pP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3.4 Режим дня</w:t>
      </w:r>
    </w:p>
    <w:p w:rsidR="00E16A14" w:rsidRPr="0042459B" w:rsidRDefault="00E16A14" w:rsidP="00E16A14">
      <w:pPr>
        <w:shd w:val="clear" w:color="auto" w:fill="FFFFFF"/>
        <w:suppressAutoHyphens/>
        <w:spacing w:after="0" w:line="240" w:lineRule="auto"/>
        <w:ind w:firstLine="851"/>
        <w:jc w:val="both"/>
        <w:rPr>
          <w:rFonts w:ascii="Times New Roman" w:eastAsia="Times New Roman" w:hAnsi="Times New Roman" w:cs="Times New Roman"/>
          <w:b/>
          <w:bCs/>
          <w:iCs/>
          <w:spacing w:val="-1"/>
          <w:kern w:val="1"/>
          <w:sz w:val="24"/>
          <w:szCs w:val="24"/>
          <w:lang w:eastAsia="ar-SA"/>
        </w:rPr>
      </w:pPr>
      <w:r w:rsidRPr="0042459B">
        <w:rPr>
          <w:rFonts w:ascii="Times New Roman" w:eastAsia="Times New Roman" w:hAnsi="Times New Roman" w:cs="Times New Roman"/>
          <w:b/>
          <w:bCs/>
          <w:iCs/>
          <w:spacing w:val="-1"/>
          <w:kern w:val="1"/>
          <w:sz w:val="24"/>
          <w:szCs w:val="24"/>
          <w:lang w:eastAsia="ar-SA"/>
        </w:rPr>
        <w:t>Режим дня в холодный период года</w:t>
      </w:r>
    </w:p>
    <w:tbl>
      <w:tblPr>
        <w:tblpPr w:leftFromText="180" w:rightFromText="180" w:vertAnchor="text" w:horzAnchor="margin" w:tblpXSpec="center" w:tblpY="8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809"/>
      </w:tblGrid>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Прием детей</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7.30-8.00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Деятельность в центрах активности</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8.00-8.20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Утренняя гимнастика</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8.20-8.30</w:t>
            </w:r>
          </w:p>
        </w:tc>
      </w:tr>
      <w:tr w:rsidR="00E16A14" w:rsidRPr="0042459B" w:rsidTr="001C3220">
        <w:trPr>
          <w:trHeight w:val="422"/>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Утренний круг</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8.30-8.45</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 завтраку, завтрак</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8.45-9.15</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Организованная образовательная деятельность, игры, занятия со специалистами</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9.10-10.50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Второй завтрак</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color w:val="000000"/>
                <w:kern w:val="1"/>
                <w:sz w:val="24"/>
                <w:szCs w:val="24"/>
                <w:lang w:eastAsia="ar-SA"/>
              </w:rPr>
              <w:t>10.00-</w:t>
            </w:r>
            <w:r w:rsidRPr="0042459B">
              <w:rPr>
                <w:rFonts w:ascii="Times New Roman" w:eastAsia="Times New Roman" w:hAnsi="Times New Roman" w:cs="Times New Roman"/>
                <w:color w:val="000000"/>
                <w:kern w:val="1"/>
                <w:sz w:val="24"/>
                <w:szCs w:val="24"/>
                <w:lang w:eastAsia="ar-SA"/>
              </w:rPr>
              <w:t>10.10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 прогулке, прогулка, физическая культура</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10.10-12.20</w:t>
            </w:r>
          </w:p>
        </w:tc>
      </w:tr>
      <w:tr w:rsidR="00E16A14" w:rsidRPr="0042459B" w:rsidTr="001C3220">
        <w:trPr>
          <w:trHeight w:val="422"/>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Возвращение с прогулки, игры</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12.20-12.30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 обеду, обед</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12.30-13.00</w:t>
            </w:r>
          </w:p>
        </w:tc>
      </w:tr>
      <w:tr w:rsidR="00E16A14" w:rsidRPr="0042459B" w:rsidTr="001C3220">
        <w:trPr>
          <w:trHeight w:val="502"/>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ко сну, сон</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13.00-15.00</w:t>
            </w:r>
          </w:p>
        </w:tc>
      </w:tr>
      <w:tr w:rsidR="00E16A14" w:rsidRPr="0042459B" w:rsidTr="001C3220">
        <w:trPr>
          <w:trHeight w:val="422"/>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Постепенный подъем, гимнастика «пробуждения», профилактические физкультурно-оздоровительные процедуры</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15.00-15.30</w:t>
            </w:r>
          </w:p>
        </w:tc>
      </w:tr>
      <w:tr w:rsidR="00E16A14" w:rsidRPr="0042459B" w:rsidTr="001C3220">
        <w:trPr>
          <w:trHeight w:val="802"/>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 полднику, полдник</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15.30-15.45</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Вечерний круг</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15.45-16.00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Игры, кружки, занятия, занятия с</w:t>
            </w:r>
            <w:r>
              <w:rPr>
                <w:rFonts w:ascii="Times New Roman" w:eastAsia="Times New Roman" w:hAnsi="Times New Roman" w:cs="Times New Roman"/>
                <w:kern w:val="1"/>
                <w:sz w:val="24"/>
                <w:szCs w:val="24"/>
                <w:lang w:eastAsia="ar-SA"/>
              </w:rPr>
              <w:t xml:space="preserve">о специалистами, деятельность </w:t>
            </w:r>
            <w:r w:rsidRPr="0042459B">
              <w:rPr>
                <w:rFonts w:ascii="Times New Roman" w:eastAsia="Times New Roman" w:hAnsi="Times New Roman" w:cs="Times New Roman"/>
                <w:kern w:val="1"/>
                <w:sz w:val="24"/>
                <w:szCs w:val="24"/>
                <w:lang w:eastAsia="ar-SA"/>
              </w:rPr>
              <w:t>центрах активности</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16.00-16.30</w:t>
            </w:r>
          </w:p>
        </w:tc>
      </w:tr>
      <w:tr w:rsidR="00E16A14" w:rsidRPr="0042459B" w:rsidTr="001C3220">
        <w:trPr>
          <w:trHeight w:val="401"/>
        </w:trPr>
        <w:tc>
          <w:tcPr>
            <w:tcW w:w="8647"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ind w:firstLine="851"/>
              <w:contextualSpacing/>
              <w:rPr>
                <w:rFonts w:ascii="Times New Roman" w:eastAsia="Calibri" w:hAnsi="Times New Roman" w:cs="Times New Roman"/>
                <w:sz w:val="24"/>
                <w:szCs w:val="24"/>
              </w:rPr>
            </w:pPr>
            <w:r w:rsidRPr="0042459B">
              <w:rPr>
                <w:rFonts w:ascii="Times New Roman" w:eastAsia="Times New Roman" w:hAnsi="Times New Roman" w:cs="Times New Roman"/>
                <w:kern w:val="1"/>
                <w:sz w:val="24"/>
                <w:szCs w:val="24"/>
                <w:lang w:eastAsia="ar-SA"/>
              </w:rPr>
              <w:t>Подготовка к прогулке, прогулка, уход домой</w:t>
            </w:r>
          </w:p>
        </w:tc>
        <w:tc>
          <w:tcPr>
            <w:tcW w:w="1809" w:type="dxa"/>
            <w:tcBorders>
              <w:top w:val="single" w:sz="4" w:space="0" w:color="auto"/>
              <w:left w:val="single" w:sz="4" w:space="0" w:color="auto"/>
              <w:bottom w:val="single" w:sz="4" w:space="0" w:color="auto"/>
              <w:right w:val="single" w:sz="4" w:space="0" w:color="auto"/>
            </w:tcBorders>
          </w:tcPr>
          <w:p w:rsidR="00E16A14" w:rsidRPr="0042459B" w:rsidRDefault="00E16A14" w:rsidP="001C3220">
            <w:pPr>
              <w:spacing w:after="0" w:line="240" w:lineRule="auto"/>
              <w:contextualSpacing/>
              <w:rPr>
                <w:rFonts w:ascii="Times New Roman" w:eastAsia="Calibri" w:hAnsi="Times New Roman" w:cs="Times New Roman"/>
                <w:sz w:val="24"/>
                <w:szCs w:val="24"/>
              </w:rPr>
            </w:pPr>
            <w:r w:rsidRPr="0042459B">
              <w:rPr>
                <w:rFonts w:ascii="Times New Roman" w:eastAsia="Times New Roman" w:hAnsi="Times New Roman" w:cs="Times New Roman"/>
                <w:color w:val="000000"/>
                <w:kern w:val="1"/>
                <w:sz w:val="24"/>
                <w:szCs w:val="24"/>
                <w:lang w:eastAsia="ar-SA"/>
              </w:rPr>
              <w:t>16.30-18.00</w:t>
            </w:r>
          </w:p>
        </w:tc>
      </w:tr>
    </w:tbl>
    <w:p w:rsidR="00E16A14" w:rsidRPr="0042459B" w:rsidRDefault="00E16A14" w:rsidP="00E16A14">
      <w:pPr>
        <w:suppressAutoHyphens/>
        <w:spacing w:after="0" w:line="100" w:lineRule="atLeast"/>
        <w:ind w:firstLine="851"/>
        <w:rPr>
          <w:rFonts w:ascii="Times New Roman" w:eastAsia="Times New Roman" w:hAnsi="Times New Roman" w:cs="Times New Roman"/>
          <w:b/>
          <w:kern w:val="1"/>
          <w:sz w:val="24"/>
          <w:szCs w:val="24"/>
          <w:lang w:eastAsia="ar-SA"/>
        </w:rPr>
      </w:pPr>
    </w:p>
    <w:p w:rsidR="00E16A14" w:rsidRPr="0042459B" w:rsidRDefault="00E16A14" w:rsidP="00E16A14">
      <w:pPr>
        <w:suppressAutoHyphens/>
        <w:spacing w:after="0" w:line="100" w:lineRule="atLeast"/>
        <w:ind w:firstLine="851"/>
        <w:rPr>
          <w:rFonts w:ascii="Times New Roman" w:eastAsia="Times New Roman" w:hAnsi="Times New Roman" w:cs="Times New Roman"/>
          <w:b/>
          <w:kern w:val="1"/>
          <w:sz w:val="24"/>
          <w:szCs w:val="24"/>
          <w:lang w:eastAsia="ar-SA"/>
        </w:rPr>
      </w:pPr>
      <w:r w:rsidRPr="0042459B">
        <w:rPr>
          <w:rFonts w:ascii="Times New Roman" w:eastAsia="Times New Roman" w:hAnsi="Times New Roman" w:cs="Times New Roman"/>
          <w:b/>
          <w:kern w:val="1"/>
          <w:sz w:val="24"/>
          <w:szCs w:val="24"/>
          <w:lang w:eastAsia="ar-SA"/>
        </w:rPr>
        <w:t>Режим дня в тёплый период года</w:t>
      </w:r>
    </w:p>
    <w:p w:rsidR="00E16A14" w:rsidRPr="0042459B" w:rsidRDefault="00E16A14" w:rsidP="00E16A14">
      <w:pPr>
        <w:suppressAutoHyphens/>
        <w:spacing w:after="0" w:line="100" w:lineRule="atLeast"/>
        <w:ind w:firstLine="851"/>
        <w:rPr>
          <w:rFonts w:ascii="Times New Roman" w:eastAsia="Times New Roman" w:hAnsi="Times New Roman" w:cs="Times New Roman"/>
          <w:b/>
          <w:kern w:val="1"/>
          <w:sz w:val="24"/>
          <w:szCs w:val="24"/>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559"/>
      </w:tblGrid>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Прием детей</w:t>
            </w:r>
          </w:p>
        </w:tc>
        <w:tc>
          <w:tcPr>
            <w:tcW w:w="1559" w:type="dxa"/>
            <w:shd w:val="clear" w:color="auto" w:fill="auto"/>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7.30-8.00</w:t>
            </w:r>
          </w:p>
        </w:tc>
      </w:tr>
      <w:tr w:rsidR="00E16A14" w:rsidRPr="0042459B" w:rsidTr="001C3220">
        <w:trPr>
          <w:trHeight w:val="401"/>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Деятельность в центрах активности</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8.00-8.20</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Утренняя гимнастика</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8.20-8.30</w:t>
            </w:r>
          </w:p>
        </w:tc>
      </w:tr>
      <w:tr w:rsidR="00E16A14" w:rsidRPr="0042459B" w:rsidTr="001C3220">
        <w:trPr>
          <w:trHeight w:val="401"/>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Утренний круг</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color w:val="000000"/>
                <w:kern w:val="1"/>
                <w:sz w:val="24"/>
                <w:szCs w:val="24"/>
                <w:lang w:eastAsia="ar-SA"/>
              </w:rPr>
            </w:pPr>
            <w:r w:rsidRPr="0042459B">
              <w:rPr>
                <w:rFonts w:ascii="Times New Roman" w:eastAsia="Times New Roman" w:hAnsi="Times New Roman" w:cs="Times New Roman"/>
                <w:color w:val="000000"/>
                <w:kern w:val="1"/>
                <w:sz w:val="24"/>
                <w:szCs w:val="24"/>
                <w:lang w:eastAsia="ar-SA"/>
              </w:rPr>
              <w:t>8.30-8.45</w:t>
            </w:r>
          </w:p>
        </w:tc>
      </w:tr>
      <w:tr w:rsidR="00E16A14" w:rsidRPr="0042459B" w:rsidTr="001C3220">
        <w:trPr>
          <w:trHeight w:val="422"/>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 завтраку, завтрак</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8.45-9.15</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Самостоятельная деятельность, игры</w:t>
            </w:r>
          </w:p>
        </w:tc>
        <w:tc>
          <w:tcPr>
            <w:tcW w:w="1559" w:type="dxa"/>
            <w:shd w:val="clear" w:color="auto" w:fill="auto"/>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9.15-10.00</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Второй завтрак</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10.00-10.10</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 прогулке, прогулка, физическая культура</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10.10-12.20</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lastRenderedPageBreak/>
              <w:t>Возвращение с прогулки, игры</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12.30-12.40</w:t>
            </w:r>
          </w:p>
        </w:tc>
      </w:tr>
      <w:tr w:rsidR="00E16A14" w:rsidRPr="0042459B" w:rsidTr="001C3220">
        <w:trPr>
          <w:trHeight w:val="422"/>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 обеду, обед</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12.40-13.05</w:t>
            </w:r>
          </w:p>
        </w:tc>
      </w:tr>
      <w:tr w:rsidR="00E16A14" w:rsidRPr="0042459B" w:rsidTr="001C3220">
        <w:trPr>
          <w:trHeight w:val="401"/>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ко сну, сон</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13.05-15.00</w:t>
            </w:r>
          </w:p>
        </w:tc>
      </w:tr>
      <w:tr w:rsidR="00E16A14" w:rsidRPr="0042459B" w:rsidTr="001C3220">
        <w:trPr>
          <w:trHeight w:val="802"/>
        </w:trPr>
        <w:tc>
          <w:tcPr>
            <w:tcW w:w="8755" w:type="dxa"/>
            <w:shd w:val="clear" w:color="auto" w:fill="auto"/>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Постепенный подъем, гимнастика «пробуждения», оздоровительные процедуры, игры</w:t>
            </w:r>
          </w:p>
        </w:tc>
        <w:tc>
          <w:tcPr>
            <w:tcW w:w="1559" w:type="dxa"/>
          </w:tcPr>
          <w:p w:rsidR="00E16A14" w:rsidRPr="0042459B" w:rsidRDefault="00E16A14" w:rsidP="001C3220">
            <w:pPr>
              <w:suppressAutoHyphens/>
              <w:spacing w:after="0" w:line="100" w:lineRule="atLeast"/>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15.00-15.30</w:t>
            </w:r>
          </w:p>
        </w:tc>
      </w:tr>
      <w:tr w:rsidR="00E16A14" w:rsidRPr="0042459B" w:rsidTr="001C3220">
        <w:trPr>
          <w:trHeight w:val="422"/>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 полднику, полдник</w:t>
            </w:r>
          </w:p>
        </w:tc>
        <w:tc>
          <w:tcPr>
            <w:tcW w:w="1559"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15.30-15.45</w:t>
            </w:r>
          </w:p>
        </w:tc>
      </w:tr>
      <w:tr w:rsidR="00E16A14" w:rsidRPr="0042459B" w:rsidTr="001C3220">
        <w:trPr>
          <w:trHeight w:val="422"/>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Вечерний круг на свежем воздухе</w:t>
            </w:r>
          </w:p>
        </w:tc>
        <w:tc>
          <w:tcPr>
            <w:tcW w:w="1559" w:type="dxa"/>
          </w:tcPr>
          <w:p w:rsidR="00E16A14" w:rsidRPr="0042459B" w:rsidRDefault="00E16A14" w:rsidP="001C3220">
            <w:pPr>
              <w:suppressAutoHyphens/>
              <w:spacing w:after="0" w:line="100" w:lineRule="atLeast"/>
              <w:ind w:firstLine="851"/>
              <w:rPr>
                <w:rFonts w:ascii="Times New Roman" w:eastAsia="Times New Roman" w:hAnsi="Times New Roman" w:cs="Times New Roman"/>
                <w:color w:val="000000"/>
                <w:kern w:val="1"/>
                <w:sz w:val="24"/>
                <w:szCs w:val="24"/>
                <w:lang w:eastAsia="ar-SA"/>
              </w:rPr>
            </w:pPr>
            <w:r w:rsidRPr="0042459B">
              <w:rPr>
                <w:rFonts w:ascii="Times New Roman" w:eastAsia="Times New Roman" w:hAnsi="Times New Roman" w:cs="Times New Roman"/>
                <w:color w:val="000000"/>
                <w:kern w:val="1"/>
                <w:sz w:val="24"/>
                <w:szCs w:val="24"/>
                <w:lang w:eastAsia="ar-SA"/>
              </w:rPr>
              <w:t>15.45-16.00</w:t>
            </w:r>
          </w:p>
        </w:tc>
      </w:tr>
      <w:tr w:rsidR="00E16A14" w:rsidRPr="0042459B" w:rsidTr="001C3220">
        <w:trPr>
          <w:trHeight w:val="802"/>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Игры, кружки, занятия, занятия со специалистами, деятельность в центрах активности</w:t>
            </w:r>
          </w:p>
        </w:tc>
        <w:tc>
          <w:tcPr>
            <w:tcW w:w="1559"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16.00-16.30</w:t>
            </w:r>
          </w:p>
        </w:tc>
      </w:tr>
      <w:tr w:rsidR="00E16A14" w:rsidRPr="0042459B" w:rsidTr="001C3220">
        <w:trPr>
          <w:trHeight w:val="401"/>
        </w:trPr>
        <w:tc>
          <w:tcPr>
            <w:tcW w:w="8755"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kern w:val="1"/>
                <w:sz w:val="24"/>
                <w:szCs w:val="24"/>
                <w:lang w:eastAsia="ar-SA"/>
              </w:rPr>
              <w:t>Подготовка к прогулке, прогулка, уход домой</w:t>
            </w:r>
          </w:p>
        </w:tc>
        <w:tc>
          <w:tcPr>
            <w:tcW w:w="1559" w:type="dxa"/>
          </w:tcPr>
          <w:p w:rsidR="00E16A14" w:rsidRPr="0042459B" w:rsidRDefault="00E16A14" w:rsidP="001C3220">
            <w:pPr>
              <w:suppressAutoHyphens/>
              <w:spacing w:after="0" w:line="100" w:lineRule="atLeast"/>
              <w:ind w:firstLine="851"/>
              <w:rPr>
                <w:rFonts w:ascii="Times New Roman" w:eastAsia="Times New Roman" w:hAnsi="Times New Roman" w:cs="Times New Roman"/>
                <w:kern w:val="1"/>
                <w:sz w:val="24"/>
                <w:szCs w:val="24"/>
                <w:lang w:eastAsia="ar-SA"/>
              </w:rPr>
            </w:pPr>
            <w:r w:rsidRPr="0042459B">
              <w:rPr>
                <w:rFonts w:ascii="Times New Roman" w:eastAsia="Times New Roman" w:hAnsi="Times New Roman" w:cs="Times New Roman"/>
                <w:color w:val="000000"/>
                <w:kern w:val="1"/>
                <w:sz w:val="24"/>
                <w:szCs w:val="24"/>
                <w:lang w:eastAsia="ar-SA"/>
              </w:rPr>
              <w:t>16.30-18.00</w:t>
            </w:r>
          </w:p>
        </w:tc>
      </w:tr>
    </w:tbl>
    <w:p w:rsidR="00E16A14" w:rsidRPr="0042459B" w:rsidRDefault="00E16A14" w:rsidP="00E16A14">
      <w:pPr>
        <w:suppressAutoHyphens/>
        <w:spacing w:after="0" w:line="100" w:lineRule="atLeast"/>
        <w:ind w:firstLine="851"/>
        <w:jc w:val="both"/>
        <w:rPr>
          <w:rFonts w:ascii="Times New Roman" w:eastAsia="Times New Roman" w:hAnsi="Times New Roman" w:cs="Times New Roman"/>
          <w:b/>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kern w:val="1"/>
          <w:sz w:val="24"/>
          <w:szCs w:val="24"/>
          <w:lang w:eastAsia="ar-SA"/>
        </w:rPr>
      </w:pPr>
      <w:r w:rsidRPr="0042459B">
        <w:rPr>
          <w:rFonts w:ascii="Times New Roman" w:eastAsia="Times New Roman" w:hAnsi="Times New Roman" w:cs="Times New Roman"/>
          <w:b/>
          <w:kern w:val="1"/>
          <w:sz w:val="24"/>
          <w:szCs w:val="24"/>
          <w:lang w:eastAsia="ar-SA"/>
        </w:rPr>
        <w:t>3.5 Расписание организованной образовательной деятельности</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kern w:val="1"/>
          <w:sz w:val="24"/>
          <w:szCs w:val="24"/>
          <w:lang w:eastAsia="ar-SA"/>
        </w:rPr>
      </w:pPr>
    </w:p>
    <w:tbl>
      <w:tblPr>
        <w:tblStyle w:val="1"/>
        <w:tblW w:w="9243" w:type="dxa"/>
        <w:tblInd w:w="-459" w:type="dxa"/>
        <w:tblLook w:val="04A0" w:firstRow="1" w:lastRow="0" w:firstColumn="1" w:lastColumn="0" w:noHBand="0" w:noVBand="1"/>
      </w:tblPr>
      <w:tblGrid>
        <w:gridCol w:w="3573"/>
        <w:gridCol w:w="5670"/>
      </w:tblGrid>
      <w:tr w:rsidR="00E16A14" w:rsidRPr="0042459B" w:rsidTr="001C3220">
        <w:tc>
          <w:tcPr>
            <w:tcW w:w="3573" w:type="dxa"/>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Дни недели</w:t>
            </w:r>
          </w:p>
        </w:tc>
        <w:tc>
          <w:tcPr>
            <w:tcW w:w="5670" w:type="dxa"/>
          </w:tcPr>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sz w:val="24"/>
                <w:szCs w:val="24"/>
              </w:rPr>
              <w:t xml:space="preserve"> Организованная образовательная деятельность</w:t>
            </w:r>
          </w:p>
        </w:tc>
      </w:tr>
      <w:tr w:rsidR="00E16A14" w:rsidRPr="0042459B" w:rsidTr="001C3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0"/>
        </w:trPr>
        <w:tc>
          <w:tcPr>
            <w:tcW w:w="3573" w:type="dxa"/>
          </w:tcPr>
          <w:p w:rsidR="00E16A14" w:rsidRPr="0042459B" w:rsidRDefault="00E16A14" w:rsidP="001C3220">
            <w:pPr>
              <w:ind w:firstLine="851"/>
              <w:jc w:val="both"/>
              <w:rPr>
                <w:rFonts w:ascii="Times New Roman" w:hAnsi="Times New Roman" w:cs="Times New Roman"/>
                <w:b/>
                <w:sz w:val="24"/>
                <w:szCs w:val="24"/>
              </w:rPr>
            </w:pPr>
            <w:r w:rsidRPr="0042459B">
              <w:rPr>
                <w:rFonts w:ascii="Times New Roman" w:hAnsi="Times New Roman" w:cs="Times New Roman"/>
                <w:b/>
                <w:sz w:val="24"/>
                <w:szCs w:val="24"/>
              </w:rPr>
              <w:t>ПОНЕДЕЛЬНИК</w:t>
            </w:r>
            <w:r w:rsidRPr="0042459B">
              <w:rPr>
                <w:rFonts w:ascii="Times New Roman" w:hAnsi="Times New Roman" w:cs="Times New Roman"/>
                <w:b/>
                <w:sz w:val="24"/>
                <w:szCs w:val="24"/>
              </w:rPr>
              <w:tab/>
            </w:r>
          </w:p>
        </w:tc>
        <w:tc>
          <w:tcPr>
            <w:tcW w:w="5670" w:type="dxa"/>
          </w:tcPr>
          <w:p w:rsidR="00E16A14" w:rsidRPr="0042459B" w:rsidRDefault="00E16A14" w:rsidP="001C3220">
            <w:pPr>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sz w:val="24"/>
                <w:szCs w:val="24"/>
              </w:rPr>
              <w:t xml:space="preserve"> </w:t>
            </w:r>
            <w:r w:rsidRPr="0042459B">
              <w:rPr>
                <w:rFonts w:ascii="Times New Roman" w:hAnsi="Times New Roman" w:cs="Times New Roman"/>
                <w:b/>
                <w:color w:val="000000"/>
                <w:kern w:val="1"/>
                <w:sz w:val="24"/>
                <w:szCs w:val="24"/>
                <w:lang w:eastAsia="ar-SA"/>
              </w:rPr>
              <w:t xml:space="preserve">9.10-9.35 </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1. Развитие речи</w:t>
            </w:r>
          </w:p>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9.50-10.15 </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2. Рисование</w:t>
            </w:r>
          </w:p>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10.25-10.50</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3. Музыка</w:t>
            </w:r>
          </w:p>
          <w:p w:rsidR="00E16A14" w:rsidRPr="0042459B" w:rsidRDefault="00E16A14" w:rsidP="001C3220">
            <w:pPr>
              <w:ind w:firstLine="851"/>
              <w:jc w:val="both"/>
              <w:rPr>
                <w:rFonts w:ascii="Times New Roman" w:hAnsi="Times New Roman" w:cs="Times New Roman"/>
                <w:sz w:val="24"/>
                <w:szCs w:val="24"/>
              </w:rPr>
            </w:pPr>
          </w:p>
        </w:tc>
      </w:tr>
      <w:tr w:rsidR="00E16A14" w:rsidRPr="0042459B" w:rsidTr="001C3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0"/>
        </w:trPr>
        <w:tc>
          <w:tcPr>
            <w:tcW w:w="3573" w:type="dxa"/>
          </w:tcPr>
          <w:p w:rsidR="00E16A14" w:rsidRPr="0042459B" w:rsidRDefault="00E16A14" w:rsidP="001C3220">
            <w:pPr>
              <w:ind w:firstLine="851"/>
              <w:jc w:val="both"/>
              <w:rPr>
                <w:rFonts w:ascii="Times New Roman" w:hAnsi="Times New Roman" w:cs="Times New Roman"/>
                <w:b/>
                <w:sz w:val="24"/>
                <w:szCs w:val="24"/>
              </w:rPr>
            </w:pPr>
            <w:r w:rsidRPr="0042459B">
              <w:rPr>
                <w:rFonts w:ascii="Times New Roman" w:hAnsi="Times New Roman" w:cs="Times New Roman"/>
                <w:b/>
                <w:sz w:val="24"/>
                <w:szCs w:val="24"/>
              </w:rPr>
              <w:t xml:space="preserve"> ВТОРНИК</w:t>
            </w:r>
          </w:p>
        </w:tc>
        <w:tc>
          <w:tcPr>
            <w:tcW w:w="5670" w:type="dxa"/>
          </w:tcPr>
          <w:p w:rsidR="00E16A14" w:rsidRPr="0042459B" w:rsidRDefault="00E16A14" w:rsidP="001C3220">
            <w:pPr>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sz w:val="24"/>
                <w:szCs w:val="24"/>
              </w:rPr>
              <w:t xml:space="preserve"> </w:t>
            </w:r>
            <w:r w:rsidRPr="0042459B">
              <w:rPr>
                <w:rFonts w:ascii="Times New Roman" w:hAnsi="Times New Roman" w:cs="Times New Roman"/>
                <w:b/>
                <w:color w:val="000000"/>
                <w:kern w:val="1"/>
                <w:sz w:val="24"/>
                <w:szCs w:val="24"/>
                <w:lang w:eastAsia="ar-SA"/>
              </w:rPr>
              <w:t xml:space="preserve">9.10-9.35 </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 xml:space="preserve"> 1.  Математическое развитие</w:t>
            </w:r>
          </w:p>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9.45-10.10</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2. Конструирование</w:t>
            </w:r>
          </w:p>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10.25-10.50</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color w:val="000000"/>
                <w:kern w:val="1"/>
                <w:sz w:val="24"/>
                <w:szCs w:val="24"/>
                <w:lang w:eastAsia="ar-SA"/>
              </w:rPr>
              <w:t>3. Физкультура (зал)</w:t>
            </w:r>
          </w:p>
          <w:p w:rsidR="00E16A14" w:rsidRPr="0042459B" w:rsidRDefault="00E16A14" w:rsidP="001C3220">
            <w:pPr>
              <w:ind w:firstLine="851"/>
              <w:jc w:val="both"/>
              <w:rPr>
                <w:rFonts w:ascii="Times New Roman" w:hAnsi="Times New Roman" w:cs="Times New Roman"/>
                <w:sz w:val="24"/>
                <w:szCs w:val="24"/>
              </w:rPr>
            </w:pPr>
          </w:p>
        </w:tc>
      </w:tr>
      <w:tr w:rsidR="00E16A14" w:rsidRPr="0042459B" w:rsidTr="001C3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44"/>
        </w:trPr>
        <w:tc>
          <w:tcPr>
            <w:tcW w:w="3573" w:type="dxa"/>
          </w:tcPr>
          <w:p w:rsidR="00E16A14" w:rsidRPr="0042459B" w:rsidRDefault="00E16A14" w:rsidP="001C3220">
            <w:pPr>
              <w:ind w:firstLine="851"/>
              <w:jc w:val="both"/>
              <w:rPr>
                <w:rFonts w:ascii="Times New Roman" w:hAnsi="Times New Roman" w:cs="Times New Roman"/>
                <w:b/>
                <w:sz w:val="24"/>
                <w:szCs w:val="24"/>
              </w:rPr>
            </w:pPr>
            <w:r w:rsidRPr="0042459B">
              <w:rPr>
                <w:rFonts w:ascii="Times New Roman" w:hAnsi="Times New Roman" w:cs="Times New Roman"/>
                <w:b/>
                <w:sz w:val="24"/>
                <w:szCs w:val="24"/>
              </w:rPr>
              <w:t>СРЕДА</w:t>
            </w:r>
          </w:p>
        </w:tc>
        <w:tc>
          <w:tcPr>
            <w:tcW w:w="5670" w:type="dxa"/>
          </w:tcPr>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9.10-9.35 </w:t>
            </w:r>
          </w:p>
          <w:p w:rsidR="00E16A14" w:rsidRPr="0042459B" w:rsidRDefault="00E16A14" w:rsidP="001C3220">
            <w:pPr>
              <w:suppressAutoHyphens/>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1.Ознакомление с окружающим миром</w:t>
            </w:r>
          </w:p>
          <w:p w:rsidR="00E16A14" w:rsidRPr="0042459B" w:rsidRDefault="00E16A14" w:rsidP="001C3220">
            <w:pPr>
              <w:suppressAutoHyphens/>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10.25-10.50  </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color w:val="000000"/>
                <w:kern w:val="1"/>
                <w:sz w:val="24"/>
                <w:szCs w:val="24"/>
                <w:lang w:eastAsia="ar-SA"/>
              </w:rPr>
              <w:t xml:space="preserve">  2. Музыка</w:t>
            </w:r>
          </w:p>
        </w:tc>
      </w:tr>
      <w:tr w:rsidR="00E16A14" w:rsidRPr="0042459B" w:rsidTr="001C3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0"/>
        </w:trPr>
        <w:tc>
          <w:tcPr>
            <w:tcW w:w="3573" w:type="dxa"/>
          </w:tcPr>
          <w:p w:rsidR="00E16A14" w:rsidRPr="0042459B" w:rsidRDefault="00E16A14" w:rsidP="001C3220">
            <w:pPr>
              <w:ind w:firstLine="851"/>
              <w:jc w:val="both"/>
              <w:rPr>
                <w:rFonts w:ascii="Times New Roman" w:hAnsi="Times New Roman" w:cs="Times New Roman"/>
                <w:b/>
                <w:sz w:val="24"/>
                <w:szCs w:val="24"/>
              </w:rPr>
            </w:pPr>
            <w:r w:rsidRPr="0042459B">
              <w:rPr>
                <w:rFonts w:ascii="Times New Roman" w:hAnsi="Times New Roman" w:cs="Times New Roman"/>
                <w:b/>
                <w:sz w:val="24"/>
                <w:szCs w:val="24"/>
              </w:rPr>
              <w:t>ЧЕТВЕРГ</w:t>
            </w:r>
          </w:p>
        </w:tc>
        <w:tc>
          <w:tcPr>
            <w:tcW w:w="5670" w:type="dxa"/>
          </w:tcPr>
          <w:p w:rsidR="00E16A14" w:rsidRPr="0042459B" w:rsidRDefault="00E16A14" w:rsidP="001C3220">
            <w:pPr>
              <w:suppressAutoHyphens/>
              <w:spacing w:line="100" w:lineRule="atLeast"/>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9.10-9.35 </w:t>
            </w:r>
          </w:p>
          <w:p w:rsidR="00E16A14" w:rsidRPr="0042459B" w:rsidRDefault="00E16A14" w:rsidP="001C3220">
            <w:pPr>
              <w:suppressAutoHyphens/>
              <w:spacing w:line="100" w:lineRule="atLeast"/>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1. Развитие речи</w:t>
            </w:r>
          </w:p>
          <w:p w:rsidR="00E16A14" w:rsidRPr="0042459B" w:rsidRDefault="00E16A14" w:rsidP="001C3220">
            <w:pPr>
              <w:suppressAutoHyphens/>
              <w:spacing w:line="100" w:lineRule="atLeast"/>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9.45-10.10     </w:t>
            </w:r>
          </w:p>
          <w:p w:rsidR="00E16A14" w:rsidRPr="0042459B" w:rsidRDefault="00E16A14" w:rsidP="001C3220">
            <w:pPr>
              <w:suppressAutoHyphens/>
              <w:spacing w:line="100" w:lineRule="atLeast"/>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2. Рисование</w:t>
            </w:r>
          </w:p>
          <w:p w:rsidR="00E16A14" w:rsidRPr="0042459B" w:rsidRDefault="00E16A14" w:rsidP="001C3220">
            <w:pPr>
              <w:suppressAutoHyphens/>
              <w:spacing w:line="100" w:lineRule="atLeast"/>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10.20-10.45</w:t>
            </w:r>
          </w:p>
          <w:p w:rsidR="00E16A14" w:rsidRPr="0042459B" w:rsidRDefault="00E16A14" w:rsidP="001C3220">
            <w:pPr>
              <w:suppressAutoHyphens/>
              <w:spacing w:line="100" w:lineRule="atLeast"/>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3. Физкультура (зал)</w:t>
            </w:r>
          </w:p>
          <w:p w:rsidR="00E16A14" w:rsidRPr="0042459B" w:rsidRDefault="00E16A14" w:rsidP="001C3220">
            <w:pPr>
              <w:ind w:firstLine="851"/>
              <w:jc w:val="both"/>
              <w:rPr>
                <w:rFonts w:ascii="Times New Roman" w:hAnsi="Times New Roman" w:cs="Times New Roman"/>
                <w:sz w:val="24"/>
                <w:szCs w:val="24"/>
              </w:rPr>
            </w:pPr>
          </w:p>
        </w:tc>
      </w:tr>
      <w:tr w:rsidR="00E16A14" w:rsidRPr="0042459B" w:rsidTr="001C3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573" w:type="dxa"/>
          </w:tcPr>
          <w:p w:rsidR="00E16A14" w:rsidRPr="0042459B" w:rsidRDefault="00E16A14" w:rsidP="001C3220">
            <w:pPr>
              <w:ind w:firstLine="851"/>
              <w:jc w:val="both"/>
              <w:rPr>
                <w:rFonts w:ascii="Times New Roman" w:hAnsi="Times New Roman" w:cs="Times New Roman"/>
                <w:b/>
                <w:sz w:val="24"/>
                <w:szCs w:val="24"/>
              </w:rPr>
            </w:pPr>
            <w:r w:rsidRPr="0042459B">
              <w:rPr>
                <w:rFonts w:ascii="Times New Roman" w:hAnsi="Times New Roman" w:cs="Times New Roman"/>
                <w:b/>
                <w:sz w:val="24"/>
                <w:szCs w:val="24"/>
              </w:rPr>
              <w:t>ПЯТНИЦА</w:t>
            </w:r>
          </w:p>
        </w:tc>
        <w:tc>
          <w:tcPr>
            <w:tcW w:w="5670" w:type="dxa"/>
          </w:tcPr>
          <w:p w:rsidR="00E16A14" w:rsidRPr="0042459B" w:rsidRDefault="00E16A14" w:rsidP="001C3220">
            <w:pPr>
              <w:suppressAutoHyphens/>
              <w:spacing w:line="100" w:lineRule="atLeast"/>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 xml:space="preserve">9.00-9.35 </w:t>
            </w:r>
          </w:p>
          <w:p w:rsidR="00E16A14" w:rsidRPr="0042459B" w:rsidRDefault="00E16A14" w:rsidP="001C3220">
            <w:pPr>
              <w:suppressAutoHyphens/>
              <w:spacing w:line="100" w:lineRule="atLeast"/>
              <w:ind w:firstLine="851"/>
              <w:jc w:val="both"/>
              <w:rPr>
                <w:rFonts w:ascii="Times New Roman" w:hAnsi="Times New Roman" w:cs="Times New Roman"/>
                <w:color w:val="000000"/>
                <w:kern w:val="1"/>
                <w:sz w:val="24"/>
                <w:szCs w:val="24"/>
                <w:lang w:eastAsia="ar-SA"/>
              </w:rPr>
            </w:pPr>
            <w:r w:rsidRPr="0042459B">
              <w:rPr>
                <w:rFonts w:ascii="Times New Roman" w:hAnsi="Times New Roman" w:cs="Times New Roman"/>
                <w:color w:val="000000"/>
                <w:kern w:val="1"/>
                <w:sz w:val="24"/>
                <w:szCs w:val="24"/>
                <w:lang w:eastAsia="ar-SA"/>
              </w:rPr>
              <w:t xml:space="preserve">1.  Лепка/Аппликация </w:t>
            </w:r>
          </w:p>
          <w:p w:rsidR="00E16A14" w:rsidRPr="0042459B" w:rsidRDefault="00E16A14" w:rsidP="001C3220">
            <w:pPr>
              <w:suppressAutoHyphens/>
              <w:spacing w:line="100" w:lineRule="atLeast"/>
              <w:ind w:firstLine="851"/>
              <w:jc w:val="both"/>
              <w:rPr>
                <w:rFonts w:ascii="Times New Roman" w:hAnsi="Times New Roman" w:cs="Times New Roman"/>
                <w:b/>
                <w:color w:val="000000"/>
                <w:kern w:val="1"/>
                <w:sz w:val="24"/>
                <w:szCs w:val="24"/>
                <w:lang w:eastAsia="ar-SA"/>
              </w:rPr>
            </w:pPr>
            <w:r w:rsidRPr="0042459B">
              <w:rPr>
                <w:rFonts w:ascii="Times New Roman" w:hAnsi="Times New Roman" w:cs="Times New Roman"/>
                <w:b/>
                <w:color w:val="000000"/>
                <w:kern w:val="1"/>
                <w:sz w:val="24"/>
                <w:szCs w:val="24"/>
                <w:lang w:eastAsia="ar-SA"/>
              </w:rPr>
              <w:t>10.20-10.45</w:t>
            </w:r>
          </w:p>
          <w:p w:rsidR="00E16A14" w:rsidRPr="0042459B" w:rsidRDefault="00E16A14" w:rsidP="001C3220">
            <w:pPr>
              <w:ind w:firstLine="851"/>
              <w:jc w:val="both"/>
              <w:rPr>
                <w:rFonts w:ascii="Times New Roman" w:hAnsi="Times New Roman" w:cs="Times New Roman"/>
                <w:sz w:val="24"/>
                <w:szCs w:val="24"/>
              </w:rPr>
            </w:pPr>
            <w:r w:rsidRPr="0042459B">
              <w:rPr>
                <w:rFonts w:ascii="Times New Roman" w:hAnsi="Times New Roman" w:cs="Times New Roman"/>
                <w:color w:val="000000"/>
                <w:kern w:val="1"/>
                <w:sz w:val="24"/>
                <w:szCs w:val="24"/>
                <w:lang w:eastAsia="ar-SA"/>
              </w:rPr>
              <w:t>2. Физкультура на прогулке</w:t>
            </w:r>
            <w:r w:rsidRPr="0042459B">
              <w:rPr>
                <w:rFonts w:ascii="Times New Roman" w:hAnsi="Times New Roman" w:cs="Times New Roman"/>
                <w:sz w:val="24"/>
                <w:szCs w:val="24"/>
              </w:rPr>
              <w:t xml:space="preserve"> </w:t>
            </w:r>
          </w:p>
        </w:tc>
      </w:tr>
    </w:tbl>
    <w:p w:rsidR="00E16A14" w:rsidRPr="0042459B" w:rsidRDefault="00E16A14" w:rsidP="00E16A14">
      <w:pPr>
        <w:jc w:val="both"/>
        <w:rPr>
          <w:rFonts w:ascii="Times New Roman" w:eastAsia="Times New Roman" w:hAnsi="Times New Roman" w:cs="Times New Roman"/>
          <w:b/>
          <w:sz w:val="24"/>
          <w:szCs w:val="24"/>
          <w:lang w:eastAsia="ar-SA"/>
        </w:rPr>
      </w:pPr>
      <w:r w:rsidRPr="0042459B">
        <w:rPr>
          <w:rFonts w:ascii="Times New Roman" w:eastAsia="Times New Roman" w:hAnsi="Times New Roman" w:cs="Times New Roman"/>
          <w:b/>
          <w:sz w:val="24"/>
          <w:szCs w:val="24"/>
          <w:lang w:eastAsia="ar-SA"/>
        </w:rPr>
        <w:t>3.6 Оздоровительные мероприятия</w:t>
      </w:r>
    </w:p>
    <w:p w:rsidR="00E16A14" w:rsidRPr="0042459B" w:rsidRDefault="00E16A14" w:rsidP="00E16A14">
      <w:pPr>
        <w:ind w:firstLine="851"/>
        <w:jc w:val="both"/>
        <w:rPr>
          <w:rFonts w:ascii="Times New Roman" w:eastAsia="Times New Roman" w:hAnsi="Times New Roman" w:cs="Times New Roman"/>
          <w:sz w:val="24"/>
          <w:szCs w:val="24"/>
          <w:lang w:eastAsia="ar-SA"/>
        </w:rPr>
      </w:pPr>
      <w:r w:rsidRPr="0042459B">
        <w:rPr>
          <w:rFonts w:ascii="Times New Roman" w:eastAsia="Times New Roman" w:hAnsi="Times New Roman" w:cs="Times New Roman"/>
          <w:sz w:val="24"/>
          <w:szCs w:val="24"/>
          <w:lang w:eastAsia="ar-SA"/>
        </w:rPr>
        <w:lastRenderedPageBreak/>
        <w:t xml:space="preserve">В группе проводится постоянная работа по укреплению здоровья детей, закаливанию организма и совершенствованию его функций. </w:t>
      </w:r>
    </w:p>
    <w:p w:rsidR="00E16A14" w:rsidRPr="0042459B" w:rsidRDefault="00E16A14" w:rsidP="00E16A14">
      <w:pPr>
        <w:ind w:firstLine="851"/>
        <w:jc w:val="both"/>
        <w:rPr>
          <w:rFonts w:ascii="Times New Roman" w:eastAsia="Times New Roman" w:hAnsi="Times New Roman" w:cs="Times New Roman"/>
          <w:sz w:val="24"/>
          <w:szCs w:val="24"/>
          <w:lang w:eastAsia="ar-SA"/>
        </w:rPr>
      </w:pPr>
      <w:r w:rsidRPr="0042459B">
        <w:rPr>
          <w:rFonts w:ascii="Times New Roman" w:eastAsia="Times New Roman" w:hAnsi="Times New Roman" w:cs="Times New Roman"/>
          <w:sz w:val="24"/>
          <w:szCs w:val="24"/>
          <w:lang w:eastAsia="ar-SA"/>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w:t>
      </w:r>
    </w:p>
    <w:p w:rsidR="00E16A14" w:rsidRPr="0042459B" w:rsidRDefault="00E16A14" w:rsidP="00E16A14">
      <w:pPr>
        <w:ind w:firstLine="851"/>
        <w:jc w:val="both"/>
        <w:rPr>
          <w:rFonts w:ascii="Times New Roman" w:eastAsia="Times New Roman" w:hAnsi="Times New Roman" w:cs="Times New Roman"/>
          <w:sz w:val="24"/>
          <w:szCs w:val="24"/>
          <w:lang w:eastAsia="ar-SA"/>
        </w:rPr>
      </w:pPr>
      <w:r w:rsidRPr="0042459B">
        <w:rPr>
          <w:rFonts w:ascii="Times New Roman" w:eastAsia="Times New Roman" w:hAnsi="Times New Roman" w:cs="Times New Roman"/>
          <w:sz w:val="24"/>
          <w:szCs w:val="24"/>
          <w:lang w:eastAsia="ar-SA"/>
        </w:rPr>
        <w:t xml:space="preserve">Важно обращать внимание на выработку у детей правильной осанки. В  помещении обеспечивается оптимальный температурный режим, регулярное проветривание; дети приучаются находиться в помещении в облегченной одежде. Обеспечивается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E16A14" w:rsidRDefault="00E16A14" w:rsidP="00E16A14">
      <w:pPr>
        <w:ind w:firstLine="851"/>
        <w:jc w:val="both"/>
        <w:rPr>
          <w:rFonts w:ascii="Times New Roman" w:eastAsia="Times New Roman" w:hAnsi="Times New Roman" w:cs="Times New Roman"/>
          <w:sz w:val="24"/>
          <w:szCs w:val="24"/>
          <w:lang w:eastAsia="ar-SA"/>
        </w:rPr>
      </w:pPr>
      <w:r w:rsidRPr="0042459B">
        <w:rPr>
          <w:rFonts w:ascii="Times New Roman" w:eastAsia="Times New Roman" w:hAnsi="Times New Roman" w:cs="Times New Roman"/>
          <w:sz w:val="24"/>
          <w:szCs w:val="24"/>
          <w:lang w:eastAsia="ar-SA"/>
        </w:rPr>
        <w:t>Организуется работа с детьми в совместных подвижных играх и физических упражнениях на прогулке. Ежедневно проводится утренняя гимнастика. В процессе образовательной деятельности, требующей высокой умственной нагрузки, и в середине времени, отведенного на организованную образовательную деятельность, необходимо проводятся физкультминутки длительностью 1–3 минуты.</w:t>
      </w:r>
    </w:p>
    <w:p w:rsidR="00E16A14" w:rsidRPr="003612E6" w:rsidRDefault="00E16A14" w:rsidP="00E16A14">
      <w:pPr>
        <w:ind w:firstLine="851"/>
        <w:jc w:val="both"/>
        <w:rPr>
          <w:rFonts w:ascii="Times New Roman" w:eastAsia="Times New Roman" w:hAnsi="Times New Roman" w:cs="Times New Roman"/>
          <w:sz w:val="24"/>
          <w:szCs w:val="24"/>
          <w:lang w:eastAsia="ar-SA"/>
        </w:rPr>
      </w:pPr>
      <w:r w:rsidRPr="0042459B">
        <w:rPr>
          <w:rFonts w:ascii="Times New Roman" w:eastAsia="Times New Roman" w:hAnsi="Times New Roman" w:cs="Times New Roman"/>
          <w:b/>
          <w:sz w:val="24"/>
          <w:szCs w:val="24"/>
          <w:lang w:eastAsia="ru-RU"/>
        </w:rPr>
        <w:t>Формы и методы оздоровления детей 5-6 лет</w:t>
      </w:r>
    </w:p>
    <w:tbl>
      <w:tblPr>
        <w:tblStyle w:val="a9"/>
        <w:tblW w:w="9923" w:type="dxa"/>
        <w:tblInd w:w="250" w:type="dxa"/>
        <w:tblLook w:val="04A0" w:firstRow="1" w:lastRow="0" w:firstColumn="1" w:lastColumn="0" w:noHBand="0" w:noVBand="1"/>
      </w:tblPr>
      <w:tblGrid>
        <w:gridCol w:w="3119"/>
        <w:gridCol w:w="6804"/>
      </w:tblGrid>
      <w:tr w:rsidR="00E16A14" w:rsidRPr="0042459B" w:rsidTr="001C3220">
        <w:tc>
          <w:tcPr>
            <w:tcW w:w="3119" w:type="dxa"/>
          </w:tcPr>
          <w:p w:rsidR="00E16A14" w:rsidRPr="0042459B" w:rsidRDefault="00E16A14" w:rsidP="001C3220">
            <w:pPr>
              <w:spacing w:before="240" w:line="276" w:lineRule="auto"/>
              <w:ind w:firstLine="851"/>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Формы и методы</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Содержание</w:t>
            </w:r>
          </w:p>
        </w:tc>
      </w:tr>
      <w:tr w:rsidR="00E16A14" w:rsidRPr="0042459B" w:rsidTr="001C3220">
        <w:tc>
          <w:tcPr>
            <w:tcW w:w="3119" w:type="dxa"/>
            <w:vMerge w:val="restart"/>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Обеспечение здорового ритма жизни</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Гибкий режим</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Организация микроклимата и стиля жизни группы</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Рациональное питание</w:t>
            </w:r>
          </w:p>
        </w:tc>
      </w:tr>
      <w:tr w:rsidR="00E16A14" w:rsidRPr="0042459B" w:rsidTr="001C3220">
        <w:tc>
          <w:tcPr>
            <w:tcW w:w="3119" w:type="dxa"/>
            <w:vMerge w:val="restart"/>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Физические упражнения</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Утренняя гимнастика</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Подвижные и динамичные игры</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Спортивные игры</w:t>
            </w:r>
          </w:p>
        </w:tc>
      </w:tr>
      <w:tr w:rsidR="00E16A14" w:rsidRPr="0042459B" w:rsidTr="001C3220">
        <w:tc>
          <w:tcPr>
            <w:tcW w:w="3119" w:type="dxa"/>
            <w:vMerge w:val="restart"/>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Гигиенические и водные процедуры</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Умывание</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Мытье рук</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Игры с водой</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Обеспечение чистоты среды</w:t>
            </w:r>
          </w:p>
        </w:tc>
      </w:tr>
      <w:tr w:rsidR="00E16A14" w:rsidRPr="0042459B" w:rsidTr="001C3220">
        <w:tc>
          <w:tcPr>
            <w:tcW w:w="3119" w:type="dxa"/>
            <w:vMerge w:val="restart"/>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Свето-воздушные ванны</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Проветривание помещений (в т.ч. сквозное)</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Прогулки на свежем воздухе</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Обеспечение температурного режима и чистоты воздуха</w:t>
            </w:r>
          </w:p>
        </w:tc>
      </w:tr>
      <w:tr w:rsidR="00E16A14" w:rsidRPr="0042459B" w:rsidTr="001C3220">
        <w:tc>
          <w:tcPr>
            <w:tcW w:w="3119" w:type="dxa"/>
            <w:vMerge w:val="restart"/>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lastRenderedPageBreak/>
              <w:t>Активный отдых</w:t>
            </w: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Дни здоровья</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Праздники</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Развлечения</w:t>
            </w:r>
          </w:p>
        </w:tc>
      </w:tr>
      <w:tr w:rsidR="00E16A14" w:rsidRPr="0042459B" w:rsidTr="001C3220">
        <w:tc>
          <w:tcPr>
            <w:tcW w:w="3119" w:type="dxa"/>
            <w:vMerge/>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p>
        </w:tc>
        <w:tc>
          <w:tcPr>
            <w:tcW w:w="6804" w:type="dxa"/>
          </w:tcPr>
          <w:p w:rsidR="00E16A14" w:rsidRPr="0042459B" w:rsidRDefault="00E16A14" w:rsidP="001C3220">
            <w:pPr>
              <w:spacing w:before="240" w:line="276" w:lineRule="auto"/>
              <w:ind w:firstLine="851"/>
              <w:jc w:val="both"/>
              <w:rPr>
                <w:rFonts w:ascii="Times New Roman" w:eastAsia="Times New Roman" w:hAnsi="Times New Roman" w:cs="Times New Roman"/>
                <w:sz w:val="24"/>
                <w:szCs w:val="24"/>
                <w:lang w:eastAsia="ru-RU"/>
              </w:rPr>
            </w:pPr>
            <w:r w:rsidRPr="0042459B">
              <w:rPr>
                <w:rFonts w:ascii="Times New Roman" w:eastAsia="Times New Roman" w:hAnsi="Times New Roman" w:cs="Times New Roman"/>
                <w:sz w:val="24"/>
                <w:szCs w:val="24"/>
                <w:lang w:eastAsia="ru-RU"/>
              </w:rPr>
              <w:t>Игры-забавы</w:t>
            </w:r>
          </w:p>
        </w:tc>
      </w:tr>
    </w:tbl>
    <w:p w:rsidR="00E16A14" w:rsidRPr="0042459B" w:rsidRDefault="00E16A14" w:rsidP="00E16A14">
      <w:pPr>
        <w:spacing w:before="240" w:after="0" w:line="276" w:lineRule="auto"/>
        <w:ind w:firstLine="851"/>
        <w:jc w:val="both"/>
        <w:rPr>
          <w:rFonts w:ascii="Times New Roman" w:eastAsia="Times New Roman" w:hAnsi="Times New Roman" w:cs="Times New Roman"/>
          <w:b/>
          <w:sz w:val="24"/>
          <w:szCs w:val="24"/>
          <w:lang w:eastAsia="ru-RU"/>
        </w:rPr>
      </w:pPr>
    </w:p>
    <w:p w:rsidR="00E16A14" w:rsidRPr="0042459B" w:rsidRDefault="00E16A14" w:rsidP="00E16A14">
      <w:pPr>
        <w:spacing w:after="0" w:line="240" w:lineRule="auto"/>
        <w:ind w:firstLine="851"/>
        <w:jc w:val="both"/>
        <w:rPr>
          <w:rFonts w:ascii="Times New Roman" w:eastAsia="Times New Roman" w:hAnsi="Times New Roman" w:cs="Times New Roman"/>
          <w:b/>
          <w:sz w:val="24"/>
          <w:szCs w:val="24"/>
          <w:lang w:eastAsia="ru-RU"/>
        </w:rPr>
      </w:pPr>
    </w:p>
    <w:p w:rsidR="00E16A14" w:rsidRPr="0042459B" w:rsidRDefault="00E16A14" w:rsidP="00E16A14">
      <w:pPr>
        <w:spacing w:after="0" w:line="240" w:lineRule="auto"/>
        <w:ind w:firstLine="851"/>
        <w:jc w:val="both"/>
        <w:rPr>
          <w:rFonts w:ascii="Times New Roman" w:eastAsia="Times New Roman" w:hAnsi="Times New Roman" w:cs="Times New Roman"/>
          <w:b/>
          <w:sz w:val="24"/>
          <w:szCs w:val="24"/>
          <w:lang w:eastAsia="ru-RU"/>
        </w:rPr>
      </w:pPr>
      <w:r w:rsidRPr="0042459B">
        <w:rPr>
          <w:rFonts w:ascii="Times New Roman" w:eastAsia="Times New Roman" w:hAnsi="Times New Roman" w:cs="Times New Roman"/>
          <w:b/>
          <w:sz w:val="24"/>
          <w:szCs w:val="24"/>
          <w:lang w:eastAsia="ru-RU"/>
        </w:rPr>
        <w:t>Двигательный режим</w:t>
      </w:r>
    </w:p>
    <w:p w:rsidR="00E16A14" w:rsidRPr="0042459B" w:rsidRDefault="00E16A14" w:rsidP="00E16A14">
      <w:pPr>
        <w:spacing w:after="0" w:line="240" w:lineRule="auto"/>
        <w:ind w:firstLine="851"/>
        <w:jc w:val="both"/>
        <w:rPr>
          <w:rFonts w:ascii="Times New Roman" w:eastAsia="Times New Roman" w:hAnsi="Times New Roman" w:cs="Times New Roman"/>
          <w:b/>
          <w:sz w:val="24"/>
          <w:szCs w:val="24"/>
          <w:lang w:eastAsia="ru-RU"/>
        </w:rPr>
      </w:pPr>
    </w:p>
    <w:tbl>
      <w:tblPr>
        <w:tblW w:w="4669" w:type="pct"/>
        <w:jc w:val="center"/>
        <w:tblLayout w:type="fixed"/>
        <w:tblLook w:val="04A0" w:firstRow="1" w:lastRow="0" w:firstColumn="1" w:lastColumn="0" w:noHBand="0" w:noVBand="1"/>
      </w:tblPr>
      <w:tblGrid>
        <w:gridCol w:w="4696"/>
        <w:gridCol w:w="4564"/>
      </w:tblGrid>
      <w:tr w:rsidR="00E16A14" w:rsidRPr="0042459B" w:rsidTr="001C3220">
        <w:trPr>
          <w:trHeight w:val="625"/>
          <w:jc w:val="center"/>
        </w:trPr>
        <w:tc>
          <w:tcPr>
            <w:tcW w:w="4804" w:type="dxa"/>
            <w:tcBorders>
              <w:top w:val="single" w:sz="4" w:space="0" w:color="000000"/>
              <w:left w:val="single" w:sz="4" w:space="0" w:color="000000"/>
              <w:bottom w:val="single" w:sz="4" w:space="0" w:color="000000"/>
              <w:right w:val="nil"/>
            </w:tcBorders>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b/>
                <w:color w:val="000000"/>
                <w:sz w:val="24"/>
                <w:szCs w:val="24"/>
                <w:lang w:eastAsia="ru-RU"/>
              </w:rPr>
            </w:pPr>
          </w:p>
          <w:p w:rsidR="00E16A14" w:rsidRPr="0042459B" w:rsidRDefault="00E16A14" w:rsidP="001C3220">
            <w:pPr>
              <w:snapToGrid w:val="0"/>
              <w:spacing w:after="0" w:line="240" w:lineRule="auto"/>
              <w:ind w:left="57" w:firstLine="851"/>
              <w:jc w:val="both"/>
              <w:rPr>
                <w:rFonts w:ascii="Times New Roman" w:eastAsia="Times New Roman" w:hAnsi="Times New Roman" w:cs="Times New Roman"/>
                <w:b/>
                <w:color w:val="000000"/>
                <w:sz w:val="24"/>
                <w:szCs w:val="24"/>
                <w:lang w:eastAsia="ru-RU"/>
              </w:rPr>
            </w:pPr>
            <w:r w:rsidRPr="0042459B">
              <w:rPr>
                <w:rFonts w:ascii="Times New Roman" w:eastAsia="Times New Roman" w:hAnsi="Times New Roman" w:cs="Times New Roman"/>
                <w:b/>
                <w:color w:val="000000"/>
                <w:sz w:val="24"/>
                <w:szCs w:val="24"/>
                <w:lang w:eastAsia="ru-RU"/>
              </w:rPr>
              <w:t>Формы работы</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60" w:after="0" w:line="240" w:lineRule="auto"/>
              <w:ind w:left="57" w:firstLine="851"/>
              <w:jc w:val="both"/>
              <w:rPr>
                <w:rFonts w:ascii="Times New Roman" w:eastAsia="Times New Roman" w:hAnsi="Times New Roman" w:cs="Times New Roman"/>
                <w:b/>
                <w:color w:val="000000"/>
                <w:sz w:val="24"/>
                <w:szCs w:val="24"/>
                <w:lang w:eastAsia="ru-RU"/>
              </w:rPr>
            </w:pPr>
            <w:r w:rsidRPr="0042459B">
              <w:rPr>
                <w:rFonts w:ascii="Times New Roman" w:eastAsia="Times New Roman" w:hAnsi="Times New Roman" w:cs="Times New Roman"/>
                <w:b/>
                <w:color w:val="000000"/>
                <w:sz w:val="24"/>
                <w:szCs w:val="24"/>
                <w:lang w:eastAsia="ru-RU"/>
              </w:rPr>
              <w:t xml:space="preserve">Возраст </w:t>
            </w:r>
            <w:r w:rsidRPr="0042459B">
              <w:rPr>
                <w:rFonts w:ascii="Times New Roman" w:eastAsia="Times New Roman" w:hAnsi="Times New Roman" w:cs="Times New Roman"/>
                <w:b/>
                <w:color w:val="000000"/>
                <w:sz w:val="24"/>
                <w:szCs w:val="24"/>
                <w:lang w:eastAsia="ru-RU"/>
              </w:rPr>
              <w:br/>
              <w:t>(5-6 лет )</w:t>
            </w:r>
          </w:p>
        </w:tc>
      </w:tr>
      <w:tr w:rsidR="00E16A14" w:rsidRPr="0042459B" w:rsidTr="001C3220">
        <w:trPr>
          <w:trHeight w:val="578"/>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 Подвижные игры во время утреннего приема детей</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 10-12 мин</w:t>
            </w:r>
          </w:p>
        </w:tc>
      </w:tr>
      <w:tr w:rsidR="00E16A14" w:rsidRPr="0042459B" w:rsidTr="001C3220">
        <w:trPr>
          <w:trHeight w:val="281"/>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xml:space="preserve">2. Физкультминутки </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По необходимости на обучающих занятиях 2-3 мин</w:t>
            </w:r>
          </w:p>
        </w:tc>
      </w:tr>
      <w:tr w:rsidR="00E16A14" w:rsidRPr="0042459B" w:rsidTr="001C3220">
        <w:trPr>
          <w:trHeight w:val="328"/>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3. Музыкально-ритмические движения</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На музыкальных занятиях 12-15 мин</w:t>
            </w:r>
          </w:p>
        </w:tc>
      </w:tr>
      <w:tr w:rsidR="00E16A14" w:rsidRPr="0042459B" w:rsidTr="001C3220">
        <w:trPr>
          <w:trHeight w:val="328"/>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5. Оздоровительный бег</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w:t>
            </w:r>
          </w:p>
        </w:tc>
      </w:tr>
      <w:tr w:rsidR="00E16A14" w:rsidRPr="0042459B" w:rsidTr="001C3220">
        <w:trPr>
          <w:trHeight w:val="248"/>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6. Подвижные игры:</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 не менее двух игр по 15-20 мин</w:t>
            </w:r>
          </w:p>
        </w:tc>
      </w:tr>
      <w:tr w:rsidR="00E16A14" w:rsidRPr="0042459B" w:rsidTr="001C3220">
        <w:trPr>
          <w:trHeight w:val="272"/>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8. Игровые упражнения:</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 по подгруппам 10-15 мин</w:t>
            </w:r>
          </w:p>
        </w:tc>
      </w:tr>
      <w:tr w:rsidR="00E16A14" w:rsidRPr="0042459B" w:rsidTr="001C3220">
        <w:trPr>
          <w:trHeight w:val="150"/>
          <w:jc w:val="center"/>
        </w:trPr>
        <w:tc>
          <w:tcPr>
            <w:tcW w:w="4804" w:type="dxa"/>
            <w:tcBorders>
              <w:top w:val="single" w:sz="4" w:space="0" w:color="000000"/>
              <w:left w:val="single" w:sz="4" w:space="0" w:color="000000"/>
              <w:bottom w:val="single" w:sz="4" w:space="0" w:color="000000"/>
              <w:right w:val="nil"/>
            </w:tcBorders>
            <w:hideMark/>
          </w:tcPr>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9.Оздоровительные мероприятия:</w:t>
            </w:r>
          </w:p>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гимнастика пробуждения;</w:t>
            </w:r>
          </w:p>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дыхательная гимнастика;</w:t>
            </w:r>
          </w:p>
          <w:p w:rsidR="00E16A14" w:rsidRPr="0042459B" w:rsidRDefault="00E16A14" w:rsidP="001C3220">
            <w:pPr>
              <w:snapToGrid w:val="0"/>
              <w:spacing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игровой массаж.</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 10 мин</w:t>
            </w:r>
          </w:p>
        </w:tc>
      </w:tr>
      <w:tr w:rsidR="00E16A14" w:rsidRPr="0042459B" w:rsidTr="001C3220">
        <w:trPr>
          <w:trHeight w:val="150"/>
          <w:jc w:val="center"/>
        </w:trPr>
        <w:tc>
          <w:tcPr>
            <w:tcW w:w="4804"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11. Физкультурный досуг</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 xml:space="preserve"> 1 раз в месяц по 45 мин</w:t>
            </w:r>
          </w:p>
        </w:tc>
      </w:tr>
      <w:tr w:rsidR="00E16A14" w:rsidRPr="0042459B" w:rsidTr="001C3220">
        <w:trPr>
          <w:trHeight w:val="150"/>
          <w:jc w:val="center"/>
        </w:trPr>
        <w:tc>
          <w:tcPr>
            <w:tcW w:w="4804"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12. Спортивный праздник</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2 раза в год по 45 мин</w:t>
            </w:r>
          </w:p>
        </w:tc>
      </w:tr>
      <w:tr w:rsidR="00E16A14" w:rsidRPr="0042459B" w:rsidTr="001C3220">
        <w:trPr>
          <w:trHeight w:val="150"/>
          <w:jc w:val="center"/>
        </w:trPr>
        <w:tc>
          <w:tcPr>
            <w:tcW w:w="4804"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13. День здоровья</w:t>
            </w:r>
          </w:p>
        </w:tc>
        <w:tc>
          <w:tcPr>
            <w:tcW w:w="4668"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 раз в квартал</w:t>
            </w:r>
          </w:p>
        </w:tc>
      </w:tr>
      <w:tr w:rsidR="00E16A14" w:rsidRPr="0042459B" w:rsidTr="001C3220">
        <w:trPr>
          <w:trHeight w:val="150"/>
          <w:jc w:val="center"/>
        </w:trPr>
        <w:tc>
          <w:tcPr>
            <w:tcW w:w="4804" w:type="dxa"/>
            <w:tcBorders>
              <w:top w:val="single" w:sz="4" w:space="0" w:color="000000"/>
              <w:left w:val="single" w:sz="4" w:space="0" w:color="000000"/>
              <w:bottom w:val="single" w:sz="4" w:space="0" w:color="000000"/>
              <w:right w:val="single" w:sz="4" w:space="0" w:color="auto"/>
            </w:tcBorders>
            <w:hideMark/>
          </w:tcPr>
          <w:p w:rsidR="00E16A14" w:rsidRPr="0042459B" w:rsidRDefault="00E16A14" w:rsidP="001C3220">
            <w:pPr>
              <w:snapToGrid w:val="0"/>
              <w:spacing w:after="0" w:line="240" w:lineRule="auto"/>
              <w:ind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14.Самостоятельная двигательная деятельность детей в течение дня</w:t>
            </w:r>
          </w:p>
        </w:tc>
        <w:tc>
          <w:tcPr>
            <w:tcW w:w="4668" w:type="dxa"/>
            <w:tcBorders>
              <w:top w:val="single" w:sz="4" w:space="0" w:color="000000"/>
              <w:left w:val="single" w:sz="4" w:space="0" w:color="auto"/>
              <w:bottom w:val="single" w:sz="4" w:space="0" w:color="000000"/>
              <w:right w:val="single" w:sz="4" w:space="0" w:color="000000"/>
            </w:tcBorders>
            <w:hideMark/>
          </w:tcPr>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Ежедневно.</w:t>
            </w:r>
          </w:p>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Характер и продолжительность зависит от индивидуальных данных и потребностей детей.</w:t>
            </w:r>
          </w:p>
          <w:p w:rsidR="00E16A14" w:rsidRPr="0042459B" w:rsidRDefault="00E16A14" w:rsidP="001C3220">
            <w:pPr>
              <w:snapToGrid w:val="0"/>
              <w:spacing w:before="40" w:after="0" w:line="240" w:lineRule="auto"/>
              <w:ind w:left="57" w:firstLine="851"/>
              <w:jc w:val="both"/>
              <w:rPr>
                <w:rFonts w:ascii="Times New Roman" w:eastAsia="Times New Roman" w:hAnsi="Times New Roman" w:cs="Times New Roman"/>
                <w:color w:val="000000"/>
                <w:sz w:val="24"/>
                <w:szCs w:val="24"/>
                <w:lang w:eastAsia="ru-RU"/>
              </w:rPr>
            </w:pPr>
            <w:r w:rsidRPr="0042459B">
              <w:rPr>
                <w:rFonts w:ascii="Times New Roman" w:eastAsia="Times New Roman" w:hAnsi="Times New Roman" w:cs="Times New Roman"/>
                <w:color w:val="000000"/>
                <w:sz w:val="24"/>
                <w:szCs w:val="24"/>
                <w:lang w:eastAsia="ru-RU"/>
              </w:rPr>
              <w:t>Проводится под руководством воспитателя.</w:t>
            </w:r>
          </w:p>
        </w:tc>
      </w:tr>
    </w:tbl>
    <w:p w:rsidR="00E16A14" w:rsidRPr="0042459B" w:rsidRDefault="00E16A14" w:rsidP="00E16A14">
      <w:pPr>
        <w:ind w:firstLine="851"/>
        <w:jc w:val="both"/>
        <w:rPr>
          <w:rFonts w:ascii="Times New Roman" w:eastAsia="Times New Roman" w:hAnsi="Times New Roman" w:cs="Times New Roman"/>
          <w:b/>
          <w:sz w:val="24"/>
          <w:szCs w:val="24"/>
          <w:lang w:eastAsia="ar-SA"/>
        </w:rPr>
      </w:pPr>
    </w:p>
    <w:p w:rsidR="00E16A14" w:rsidRPr="0042459B" w:rsidRDefault="00E16A14" w:rsidP="00E16A14">
      <w:pPr>
        <w:pStyle w:val="aa"/>
        <w:numPr>
          <w:ilvl w:val="1"/>
          <w:numId w:val="10"/>
        </w:numPr>
        <w:ind w:firstLine="851"/>
        <w:jc w:val="both"/>
        <w:rPr>
          <w:rFonts w:ascii="Times New Roman" w:eastAsia="Times New Roman" w:hAnsi="Times New Roman" w:cs="Times New Roman"/>
          <w:b/>
          <w:sz w:val="24"/>
          <w:szCs w:val="24"/>
          <w:lang w:eastAsia="ar-SA"/>
        </w:rPr>
      </w:pPr>
      <w:r w:rsidRPr="0042459B">
        <w:rPr>
          <w:rFonts w:ascii="Times New Roman" w:eastAsia="Times New Roman" w:hAnsi="Times New Roman" w:cs="Times New Roman"/>
          <w:b/>
          <w:sz w:val="24"/>
          <w:szCs w:val="24"/>
          <w:lang w:eastAsia="ar-SA"/>
        </w:rPr>
        <w:t xml:space="preserve">Особенности традиционных праздников, мероприятий.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3803"/>
        <w:gridCol w:w="2029"/>
      </w:tblGrid>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b/>
                <w:kern w:val="1"/>
                <w:sz w:val="24"/>
                <w:szCs w:val="24"/>
                <w:lang w:eastAsia="hi-IN" w:bidi="hi-IN"/>
              </w:rPr>
            </w:pPr>
            <w:r w:rsidRPr="0042459B">
              <w:rPr>
                <w:rFonts w:ascii="Times New Roman" w:eastAsia="SimSun" w:hAnsi="Times New Roman" w:cs="Times New Roman"/>
                <w:b/>
                <w:kern w:val="1"/>
                <w:sz w:val="24"/>
                <w:szCs w:val="24"/>
                <w:lang w:eastAsia="hi-IN" w:bidi="hi-IN"/>
              </w:rPr>
              <w:t>Содержание</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b/>
                <w:kern w:val="1"/>
                <w:sz w:val="24"/>
                <w:szCs w:val="24"/>
                <w:lang w:eastAsia="hi-IN" w:bidi="hi-IN"/>
              </w:rPr>
            </w:pPr>
            <w:r w:rsidRPr="0042459B">
              <w:rPr>
                <w:rFonts w:ascii="Times New Roman" w:eastAsia="SimSun" w:hAnsi="Times New Roman" w:cs="Times New Roman"/>
                <w:b/>
                <w:kern w:val="1"/>
                <w:sz w:val="24"/>
                <w:szCs w:val="24"/>
                <w:lang w:eastAsia="hi-IN" w:bidi="hi-IN"/>
              </w:rPr>
              <w:t>Форма проведения</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b/>
                <w:kern w:val="1"/>
                <w:sz w:val="24"/>
                <w:szCs w:val="24"/>
                <w:lang w:eastAsia="hi-IN" w:bidi="hi-IN"/>
              </w:rPr>
            </w:pPr>
            <w:r w:rsidRPr="0042459B">
              <w:rPr>
                <w:rFonts w:ascii="Times New Roman" w:eastAsia="SimSun" w:hAnsi="Times New Roman" w:cs="Times New Roman"/>
                <w:b/>
                <w:kern w:val="1"/>
                <w:sz w:val="24"/>
                <w:szCs w:val="24"/>
                <w:lang w:eastAsia="hi-IN" w:bidi="hi-IN"/>
              </w:rPr>
              <w:t>Сроки проведения</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«Путешествие в страну знаний»</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Развлечение</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Сентябрь</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«День посёлка»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Тематический праздник </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Сентябрь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«Осень – чудная пора»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Октябрь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«День народного </w:t>
            </w:r>
            <w:r w:rsidRPr="0042459B">
              <w:rPr>
                <w:rFonts w:ascii="Times New Roman" w:eastAsia="SimSun" w:hAnsi="Times New Roman" w:cs="Times New Roman"/>
                <w:kern w:val="1"/>
                <w:sz w:val="24"/>
                <w:szCs w:val="24"/>
                <w:lang w:eastAsia="hi-IN" w:bidi="hi-IN"/>
              </w:rPr>
              <w:lastRenderedPageBreak/>
              <w:t>единства»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lastRenderedPageBreak/>
              <w:t>Тематический 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Ноябрь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«День матери»</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Ноябрь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«Новогодняя сказка»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Декабрь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«В гости к Зимушке-зиме»</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Развлечение</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Январь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«Раз, два, левой…»</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Февраль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«Магазин для мам»</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Март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«Потерянные знаки»</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Развлечение</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Март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«К нам Весна-Красна пришла»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Развлечение</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Апрель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«День здоровья»</w:t>
            </w:r>
          </w:p>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Спортивно-музыкальный 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Апрель </w:t>
            </w:r>
          </w:p>
        </w:tc>
      </w:tr>
      <w:tr w:rsidR="00E16A14" w:rsidRPr="0042459B" w:rsidTr="001C3220">
        <w:tc>
          <w:tcPr>
            <w:tcW w:w="3652"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«Пусть не будет войны никогда»</w:t>
            </w:r>
          </w:p>
        </w:tc>
        <w:tc>
          <w:tcPr>
            <w:tcW w:w="3827" w:type="dxa"/>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Праздник</w:t>
            </w:r>
          </w:p>
        </w:tc>
        <w:tc>
          <w:tcPr>
            <w:tcW w:w="1985" w:type="dxa"/>
            <w:shd w:val="clear" w:color="auto" w:fill="auto"/>
          </w:tcPr>
          <w:p w:rsidR="00E16A14" w:rsidRPr="0042459B" w:rsidRDefault="00E16A14" w:rsidP="001C3220">
            <w:pPr>
              <w:widowControl w:val="0"/>
              <w:suppressAutoHyphens/>
              <w:spacing w:after="0" w:line="100" w:lineRule="atLeast"/>
              <w:ind w:firstLine="851"/>
              <w:jc w:val="both"/>
              <w:rPr>
                <w:rFonts w:ascii="Times New Roman" w:eastAsia="SimSun" w:hAnsi="Times New Roman" w:cs="Times New Roman"/>
                <w:kern w:val="1"/>
                <w:sz w:val="24"/>
                <w:szCs w:val="24"/>
                <w:lang w:eastAsia="hi-IN" w:bidi="hi-IN"/>
              </w:rPr>
            </w:pPr>
            <w:r w:rsidRPr="0042459B">
              <w:rPr>
                <w:rFonts w:ascii="Times New Roman" w:eastAsia="SimSun" w:hAnsi="Times New Roman" w:cs="Times New Roman"/>
                <w:kern w:val="1"/>
                <w:sz w:val="24"/>
                <w:szCs w:val="24"/>
                <w:lang w:eastAsia="hi-IN" w:bidi="hi-IN"/>
              </w:rPr>
              <w:t xml:space="preserve">Май </w:t>
            </w:r>
          </w:p>
        </w:tc>
      </w:tr>
    </w:tbl>
    <w:p w:rsidR="00E16A14" w:rsidRPr="0042459B" w:rsidRDefault="00E16A14" w:rsidP="00E16A14">
      <w:pPr>
        <w:ind w:firstLine="851"/>
        <w:jc w:val="both"/>
        <w:rPr>
          <w:rFonts w:ascii="Times New Roman" w:eastAsia="Times New Roman" w:hAnsi="Times New Roman" w:cs="Times New Roman"/>
          <w:b/>
          <w:sz w:val="24"/>
          <w:szCs w:val="24"/>
          <w:lang w:val="en-US" w:eastAsia="ar-SA"/>
        </w:rPr>
      </w:pPr>
    </w:p>
    <w:p w:rsidR="00E16A14" w:rsidRDefault="00E16A14" w:rsidP="00E16A14">
      <w:pPr>
        <w:ind w:firstLine="85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E16A14" w:rsidRPr="0042459B" w:rsidRDefault="00E16A14" w:rsidP="00E16A14">
      <w:pPr>
        <w:ind w:firstLine="851"/>
        <w:jc w:val="both"/>
        <w:rPr>
          <w:rFonts w:ascii="Times New Roman" w:eastAsia="Times New Roman" w:hAnsi="Times New Roman" w:cs="Times New Roman"/>
          <w:b/>
          <w:sz w:val="24"/>
          <w:szCs w:val="24"/>
          <w:lang w:eastAsia="ar-SA"/>
        </w:rPr>
      </w:pPr>
      <w:r w:rsidRPr="0042459B">
        <w:rPr>
          <w:rFonts w:ascii="Times New Roman" w:eastAsia="Times New Roman" w:hAnsi="Times New Roman" w:cs="Times New Roman"/>
          <w:b/>
          <w:sz w:val="24"/>
          <w:szCs w:val="24"/>
          <w:lang w:eastAsia="ar-SA"/>
        </w:rPr>
        <w:lastRenderedPageBreak/>
        <w:t>Список литературы</w:t>
      </w:r>
    </w:p>
    <w:p w:rsidR="00E16A14" w:rsidRPr="0042459B" w:rsidRDefault="00E16A14" w:rsidP="00E16A14">
      <w:pPr>
        <w:pStyle w:val="aa"/>
        <w:numPr>
          <w:ilvl w:val="0"/>
          <w:numId w:val="8"/>
        </w:numPr>
        <w:ind w:firstLine="851"/>
        <w:jc w:val="both"/>
        <w:rPr>
          <w:rFonts w:ascii="Times New Roman" w:eastAsia="Times New Roman" w:hAnsi="Times New Roman" w:cs="Times New Roman"/>
          <w:b/>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Примерная общеобразовательная программа дошкольного образования «От рождения до школы» под редакцией Н.Е. Вераксы, Т.С. Комаровой, М.А. Васильевой изд. 6-е, исправленное и дополненное. Издательство МОЗАИКА-СИНТЕЗ, Москва, 2021</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Буре Р.С. Социально-нравственное воспитание дошкольников (3-7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Куцакова Л.В. Трудовое воспитание в детском саду. Для занятий с детьми 3-7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Веракса Н.Е., Веракса А.Н. Познавательно-исследовательская деятельность дошкольников (4-7 лет)</w:t>
      </w:r>
      <w:r w:rsidRPr="0042459B">
        <w:rPr>
          <w:rFonts w:ascii="Times New Roman" w:eastAsia="Times New Roman" w:hAnsi="Times New Roman" w:cs="Times New Roman"/>
          <w:kern w:val="1"/>
          <w:sz w:val="24"/>
          <w:szCs w:val="24"/>
          <w:lang w:eastAsia="ar-SA"/>
        </w:rPr>
        <w:t xml:space="preserve"> </w:t>
      </w:r>
      <w:r w:rsidRPr="0042459B">
        <w:rPr>
          <w:rFonts w:ascii="Times New Roman" w:eastAsia="Times New Roman" w:hAnsi="Times New Roman" w:cs="Times New Roman"/>
          <w:bCs/>
          <w:color w:val="000000"/>
          <w:kern w:val="1"/>
          <w:sz w:val="24"/>
          <w:szCs w:val="24"/>
          <w:lang w:eastAsia="ar-SA"/>
        </w:rPr>
        <w:t>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Павлова Л.Ю. Сборник дидактических игр по ознакомлению с окружающим миром (3-7 лет)</w:t>
      </w:r>
      <w:r w:rsidRPr="0042459B">
        <w:rPr>
          <w:rFonts w:ascii="Times New Roman" w:eastAsia="Times New Roman" w:hAnsi="Times New Roman" w:cs="Times New Roman"/>
          <w:kern w:val="1"/>
          <w:sz w:val="24"/>
          <w:szCs w:val="24"/>
          <w:lang w:eastAsia="ar-SA"/>
        </w:rPr>
        <w:t xml:space="preserve"> </w:t>
      </w:r>
      <w:r w:rsidRPr="0042459B">
        <w:rPr>
          <w:rFonts w:ascii="Times New Roman" w:eastAsia="Times New Roman" w:hAnsi="Times New Roman" w:cs="Times New Roman"/>
          <w:bCs/>
          <w:color w:val="000000"/>
          <w:kern w:val="1"/>
          <w:sz w:val="24"/>
          <w:szCs w:val="24"/>
          <w:lang w:eastAsia="ar-SA"/>
        </w:rPr>
        <w:t>Издательство МОЗАИКА-СИНТЕЗ, Москва, 2020</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Дыбина О.В. Ознакомление с предметным и социальным окружением: Старшая группа (5-6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Помораева И.А., Позина В.А. Формирование элементарных математических представлений. Старшая группа (5-6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Гербова В.В. Развитие речи в детском саду. Старшая группа (5-6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Комарова Т.С. Изобразительная деятельность в детском саду. Старшая группа (5-6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Куцакова Л.В. Конструирование из строительного материала: Старшая группа (5-6  лет) Издательство МОЗАИКА-СИНТЕЗ, Москва, 2019</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Пензулаева Л.И. Физическая культура в детском саду: Старшая группа (5-6 лет) Издательство МОЗАИКА-СИНТЕЗ, Москва, 2020</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Пензулаева Л.И. Оздоровительная гимнастика: комплексы упражнений для детей 3-7 лет. Издательство МОЗАИКА-СИНТЕЗ, Москва, 2020</w:t>
      </w:r>
    </w:p>
    <w:p w:rsidR="00E16A14" w:rsidRPr="0042459B" w:rsidRDefault="00E16A14" w:rsidP="00E16A14">
      <w:pPr>
        <w:numPr>
          <w:ilvl w:val="0"/>
          <w:numId w:val="8"/>
        </w:num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Сборник подвижных игр. Автор-составитель Э.Я. Степаненкова. Издательство МОЗАИКА-СИНТЕЗ, Москва, 2020</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r w:rsidRPr="0042459B">
        <w:rPr>
          <w:rFonts w:ascii="Times New Roman" w:eastAsia="Times New Roman" w:hAnsi="Times New Roman" w:cs="Times New Roman"/>
          <w:b/>
          <w:bCs/>
          <w:color w:val="000000"/>
          <w:kern w:val="1"/>
          <w:sz w:val="24"/>
          <w:szCs w:val="24"/>
          <w:lang w:eastAsia="ar-SA"/>
        </w:rPr>
        <w:t>Приложения</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Приложение 1</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План  работы  с родителями</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 старшей группе  «Пчёлки»</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на 2021 – 2022 учебный год</w:t>
      </w:r>
    </w:p>
    <w:p w:rsidR="00E16A14" w:rsidRPr="0042459B" w:rsidRDefault="00E16A14" w:rsidP="00E16A14">
      <w:pPr>
        <w:suppressAutoHyphens/>
        <w:spacing w:after="0" w:line="100" w:lineRule="atLeast"/>
        <w:ind w:firstLine="851"/>
        <w:jc w:val="both"/>
        <w:rPr>
          <w:rFonts w:ascii="Times New Roman" w:eastAsia="Times New Roman" w:hAnsi="Times New Roman" w:cs="Times New Roman"/>
          <w:bCs/>
          <w:color w:val="000000"/>
          <w:kern w:val="1"/>
          <w:sz w:val="24"/>
          <w:szCs w:val="24"/>
          <w:lang w:eastAsia="ar-SA"/>
        </w:rPr>
      </w:pPr>
    </w:p>
    <w:tbl>
      <w:tblPr>
        <w:tblStyle w:val="a9"/>
        <w:tblW w:w="0" w:type="auto"/>
        <w:tblLook w:val="04A0" w:firstRow="1" w:lastRow="0" w:firstColumn="1" w:lastColumn="0" w:noHBand="0" w:noVBand="1"/>
      </w:tblPr>
      <w:tblGrid>
        <w:gridCol w:w="1296"/>
        <w:gridCol w:w="2230"/>
        <w:gridCol w:w="6391"/>
      </w:tblGrid>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п/п</w:t>
            </w:r>
          </w:p>
        </w:tc>
        <w:tc>
          <w:tcPr>
            <w:tcW w:w="226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Месяц проведения</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Мероприятия</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Сентябрь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w:t>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«Всё о развитии детской речи».</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Беседа с родителями «Одежда детей в разные сезоны».</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Конкурс «Лесная фантазия»</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Октябрь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Выставка детских работ «Мы едем, едем, едем…».</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w:t>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«Игра, как средство воспитания дошкольников».</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Беседа с родителями «Азбука дорожного движения».</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Родительское собрание «Возрастные особенности детей 5-6 лет»</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Ноябрь</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Выставка </w:t>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«Дары осени»</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Беседа с родителями «Воспитываем добротой»</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w:t>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«Развиваем память»</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Конкурс «Наши руки не знают скуки»</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Декабрь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«Как встретить новый год безопасно!», </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Беседа с родителями «Расскажите детям о Новогодних приметах и традициях»</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Выставка рисунков «Зимняя сказка»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Конкурс «Новогодняя игрушка»  </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Январь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«Грипп. Меры профилактики. Симптомы данного заболевания». </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Консультация «Роль сюжетной игры в развитии детей дошкольного возраста»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Индивидуальные беседы. Тема: «Закаливание – одна из форм профилактики простудных заболеваний детей».</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Февраль</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Выставка рисунков «Мой папа самый сильный».</w:t>
            </w:r>
            <w:r w:rsidRPr="0042459B">
              <w:rPr>
                <w:rFonts w:ascii="Times New Roman" w:eastAsia="Times New Roman" w:hAnsi="Times New Roman" w:cs="Times New Roman"/>
                <w:bCs/>
                <w:color w:val="000000"/>
                <w:kern w:val="1"/>
                <w:sz w:val="24"/>
                <w:szCs w:val="24"/>
                <w:lang w:eastAsia="ar-SA"/>
              </w:rPr>
              <w:tab/>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ab/>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Консультация «С помощью чего можно рисовать!»</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Оформление семейных газет, посвященных Дню Защитника Отечества.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lastRenderedPageBreak/>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Родительское собрание «Познавательно-исследовательская деятельность в жизни ребёнка дошкольника»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Март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Видео-практикум «Новые  изобразительные техники для творчества!»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Конкурс «Волшебство маминых рук»</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Консультация «Рекомендации по подготовке руки к письму».</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Консультация «Самостоятельность ребёнка. Её границы».</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Апрель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Консультация «Как отвечать на детские вопросы?»</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Выставка детских работ «Чтобы не было пожара, чтобы не было беды».</w:t>
            </w:r>
          </w:p>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 Консультация «Юные математики» (О развитии логического мышления)</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4</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Родительское собрание «Здоровый образ жизни. Советы доброго доктора»</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1</w:t>
            </w:r>
          </w:p>
        </w:tc>
        <w:tc>
          <w:tcPr>
            <w:tcW w:w="2268" w:type="dxa"/>
            <w:vMerge w:val="restart"/>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Май </w:t>
            </w: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 xml:space="preserve">Консультация «Как учить стихи с детьми </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2</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Тематическая консультация «Вот и стали мы на год взрослее».</w:t>
            </w:r>
          </w:p>
        </w:tc>
      </w:tr>
      <w:tr w:rsidR="00E16A14" w:rsidRPr="0042459B" w:rsidTr="001C3220">
        <w:tc>
          <w:tcPr>
            <w:tcW w:w="817"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3</w:t>
            </w:r>
          </w:p>
        </w:tc>
        <w:tc>
          <w:tcPr>
            <w:tcW w:w="2268" w:type="dxa"/>
            <w:vMerge/>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p>
        </w:tc>
        <w:tc>
          <w:tcPr>
            <w:tcW w:w="7058" w:type="dxa"/>
          </w:tcPr>
          <w:p w:rsidR="00E16A14" w:rsidRPr="0042459B" w:rsidRDefault="00E16A14" w:rsidP="001C3220">
            <w:pPr>
              <w:suppressAutoHyphens/>
              <w:spacing w:line="100" w:lineRule="atLeast"/>
              <w:ind w:firstLine="851"/>
              <w:jc w:val="both"/>
              <w:rPr>
                <w:rFonts w:ascii="Times New Roman" w:eastAsia="Times New Roman" w:hAnsi="Times New Roman" w:cs="Times New Roman"/>
                <w:bCs/>
                <w:color w:val="000000"/>
                <w:kern w:val="1"/>
                <w:sz w:val="24"/>
                <w:szCs w:val="24"/>
                <w:lang w:eastAsia="ar-SA"/>
              </w:rPr>
            </w:pPr>
            <w:r w:rsidRPr="0042459B">
              <w:rPr>
                <w:rFonts w:ascii="Times New Roman" w:eastAsia="Times New Roman" w:hAnsi="Times New Roman" w:cs="Times New Roman"/>
                <w:bCs/>
                <w:color w:val="000000"/>
                <w:kern w:val="1"/>
                <w:sz w:val="24"/>
                <w:szCs w:val="24"/>
                <w:lang w:eastAsia="ar-SA"/>
              </w:rPr>
              <w:t>Выставка рисунков «Майский денёк»</w:t>
            </w:r>
          </w:p>
        </w:tc>
      </w:tr>
    </w:tbl>
    <w:p w:rsidR="00E16A14" w:rsidRPr="0042459B" w:rsidRDefault="00E16A14" w:rsidP="00E16A14">
      <w:pPr>
        <w:suppressAutoHyphens/>
        <w:spacing w:after="0" w:line="100" w:lineRule="atLeast"/>
        <w:jc w:val="both"/>
        <w:rPr>
          <w:rFonts w:ascii="Times New Roman" w:eastAsia="Times New Roman" w:hAnsi="Times New Roman" w:cs="Times New Roman"/>
          <w:bCs/>
          <w:color w:val="000000"/>
          <w:kern w:val="1"/>
          <w:sz w:val="24"/>
          <w:szCs w:val="24"/>
          <w:lang w:eastAsia="ar-SA"/>
        </w:rPr>
        <w:sectPr w:rsidR="00E16A14" w:rsidRPr="0042459B" w:rsidSect="001C3220">
          <w:footerReference w:type="default" r:id="rId8"/>
          <w:pgSz w:w="11900" w:h="16838"/>
          <w:pgMar w:top="814" w:right="840" w:bottom="1440" w:left="1133" w:header="0" w:footer="0" w:gutter="0"/>
          <w:cols w:space="0" w:equalWidth="0">
            <w:col w:w="9927"/>
          </w:cols>
          <w:docGrid w:linePitch="360"/>
        </w:sect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E16A14" w:rsidRDefault="00E16A14">
      <w:pPr>
        <w:rPr>
          <w:noProof/>
          <w:lang w:eastAsia="ru-RU"/>
        </w:rPr>
      </w:pPr>
      <w:r>
        <w:rPr>
          <w:noProof/>
          <w:lang w:eastAsia="ru-RU"/>
        </w:rPr>
        <w:br w:type="page"/>
      </w:r>
    </w:p>
    <w:p w:rsidR="00E16A14" w:rsidRDefault="00E16A14">
      <w:pPr>
        <w:rPr>
          <w:noProof/>
          <w:lang w:eastAsia="ru-RU"/>
        </w:rPr>
      </w:pPr>
    </w:p>
    <w:p w:rsidR="00E16A14" w:rsidRDefault="00E16A14">
      <w:pPr>
        <w:rPr>
          <w:noProof/>
          <w:lang w:eastAsia="ru-RU"/>
        </w:rPr>
      </w:pPr>
    </w:p>
    <w:p w:rsidR="00E16A14" w:rsidRDefault="00E16A14">
      <w:pPr>
        <w:rPr>
          <w:noProof/>
          <w:lang w:eastAsia="ru-RU"/>
        </w:rPr>
      </w:pPr>
    </w:p>
    <w:p w:rsidR="002F4A43" w:rsidRDefault="002F4A43"/>
    <w:sectPr w:rsidR="002F4A4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A9" w:rsidRDefault="00E64AA9" w:rsidP="00E16A14">
      <w:pPr>
        <w:spacing w:after="0" w:line="240" w:lineRule="auto"/>
      </w:pPr>
      <w:r>
        <w:separator/>
      </w:r>
    </w:p>
  </w:endnote>
  <w:endnote w:type="continuationSeparator" w:id="0">
    <w:p w:rsidR="00E64AA9" w:rsidRDefault="00E64AA9" w:rsidP="00E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524100"/>
      <w:docPartObj>
        <w:docPartGallery w:val="Page Numbers (Bottom of Page)"/>
        <w:docPartUnique/>
      </w:docPartObj>
    </w:sdtPr>
    <w:sdtContent>
      <w:p w:rsidR="001C3220" w:rsidRDefault="001C3220">
        <w:pPr>
          <w:pStyle w:val="a5"/>
          <w:jc w:val="center"/>
        </w:pPr>
        <w:r>
          <w:fldChar w:fldCharType="begin"/>
        </w:r>
        <w:r>
          <w:instrText>PAGE   \* MERGEFORMAT</w:instrText>
        </w:r>
        <w:r>
          <w:fldChar w:fldCharType="separate"/>
        </w:r>
        <w:r w:rsidR="00BC1F59">
          <w:rPr>
            <w:noProof/>
          </w:rPr>
          <w:t>33</w:t>
        </w:r>
        <w:r>
          <w:fldChar w:fldCharType="end"/>
        </w:r>
      </w:p>
    </w:sdtContent>
  </w:sdt>
  <w:p w:rsidR="001C3220" w:rsidRDefault="001C32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220" w:rsidRDefault="001C3220">
    <w:pPr>
      <w:pStyle w:val="a5"/>
    </w:pPr>
  </w:p>
  <w:p w:rsidR="001C3220" w:rsidRDefault="001C3220">
    <w:pPr>
      <w:pStyle w:val="a5"/>
    </w:pPr>
  </w:p>
  <w:p w:rsidR="001C3220" w:rsidRDefault="001C3220">
    <w:pPr>
      <w:pStyle w:val="a5"/>
    </w:pPr>
  </w:p>
  <w:p w:rsidR="001C3220" w:rsidRDefault="001C3220">
    <w:pPr>
      <w:pStyle w:val="a5"/>
    </w:pPr>
  </w:p>
  <w:p w:rsidR="001C3220" w:rsidRDefault="001C3220">
    <w:pPr>
      <w:pStyle w:val="a5"/>
    </w:pPr>
  </w:p>
  <w:p w:rsidR="001C3220" w:rsidRDefault="001C32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A9" w:rsidRDefault="00E64AA9" w:rsidP="00E16A14">
      <w:pPr>
        <w:spacing w:after="0" w:line="240" w:lineRule="auto"/>
      </w:pPr>
      <w:r>
        <w:separator/>
      </w:r>
    </w:p>
  </w:footnote>
  <w:footnote w:type="continuationSeparator" w:id="0">
    <w:p w:rsidR="00E64AA9" w:rsidRDefault="00E64AA9" w:rsidP="00E1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DB08192"/>
    <w:name w:val="WW8Num4"/>
    <w:lvl w:ilvl="0">
      <w:start w:val="1"/>
      <w:numFmt w:val="upperRoman"/>
      <w:lvlText w:val="%1."/>
      <w:lvlJc w:val="left"/>
      <w:pPr>
        <w:tabs>
          <w:tab w:val="num" w:pos="0"/>
        </w:tabs>
        <w:ind w:left="284" w:hanging="720"/>
      </w:pPr>
      <w:rPr>
        <w:rFonts w:ascii="Times New Roman" w:hAnsi="Times New Roman" w:cs="Times New Roman" w:hint="default"/>
        <w:b/>
        <w:bCs/>
        <w:sz w:val="40"/>
        <w:szCs w:val="24"/>
      </w:rPr>
    </w:lvl>
    <w:lvl w:ilvl="1">
      <w:start w:val="1"/>
      <w:numFmt w:val="lowerLetter"/>
      <w:lvlText w:val="%2."/>
      <w:lvlJc w:val="left"/>
      <w:pPr>
        <w:tabs>
          <w:tab w:val="num" w:pos="0"/>
        </w:tabs>
        <w:ind w:left="644" w:hanging="360"/>
      </w:pPr>
    </w:lvl>
    <w:lvl w:ilvl="2">
      <w:start w:val="1"/>
      <w:numFmt w:val="lowerRoman"/>
      <w:lvlText w:val="%2.%3."/>
      <w:lvlJc w:val="right"/>
      <w:pPr>
        <w:tabs>
          <w:tab w:val="num" w:pos="0"/>
        </w:tabs>
        <w:ind w:left="1364" w:hanging="180"/>
      </w:pPr>
    </w:lvl>
    <w:lvl w:ilvl="3">
      <w:start w:val="1"/>
      <w:numFmt w:val="decimal"/>
      <w:lvlText w:val="%2.%3.%4."/>
      <w:lvlJc w:val="left"/>
      <w:pPr>
        <w:tabs>
          <w:tab w:val="num" w:pos="0"/>
        </w:tabs>
        <w:ind w:left="2084" w:hanging="360"/>
      </w:pPr>
    </w:lvl>
    <w:lvl w:ilvl="4">
      <w:start w:val="1"/>
      <w:numFmt w:val="lowerLetter"/>
      <w:lvlText w:val="%2.%3.%4.%5."/>
      <w:lvlJc w:val="left"/>
      <w:pPr>
        <w:tabs>
          <w:tab w:val="num" w:pos="0"/>
        </w:tabs>
        <w:ind w:left="2804" w:hanging="360"/>
      </w:pPr>
    </w:lvl>
    <w:lvl w:ilvl="5">
      <w:start w:val="1"/>
      <w:numFmt w:val="lowerRoman"/>
      <w:lvlText w:val="%2.%3.%4.%5.%6."/>
      <w:lvlJc w:val="right"/>
      <w:pPr>
        <w:tabs>
          <w:tab w:val="num" w:pos="0"/>
        </w:tabs>
        <w:ind w:left="3524" w:hanging="180"/>
      </w:pPr>
    </w:lvl>
    <w:lvl w:ilvl="6">
      <w:start w:val="1"/>
      <w:numFmt w:val="decimal"/>
      <w:lvlText w:val="%2.%3.%4.%5.%6.%7."/>
      <w:lvlJc w:val="left"/>
      <w:pPr>
        <w:tabs>
          <w:tab w:val="num" w:pos="0"/>
        </w:tabs>
        <w:ind w:left="4244" w:hanging="360"/>
      </w:pPr>
    </w:lvl>
    <w:lvl w:ilvl="7">
      <w:start w:val="1"/>
      <w:numFmt w:val="lowerLetter"/>
      <w:lvlText w:val="%2.%3.%4.%5.%6.%7.%8."/>
      <w:lvlJc w:val="left"/>
      <w:pPr>
        <w:tabs>
          <w:tab w:val="num" w:pos="0"/>
        </w:tabs>
        <w:ind w:left="4964" w:hanging="360"/>
      </w:pPr>
    </w:lvl>
    <w:lvl w:ilvl="8">
      <w:start w:val="1"/>
      <w:numFmt w:val="lowerRoman"/>
      <w:lvlText w:val="%2.%3.%4.%5.%6.%7.%8.%9."/>
      <w:lvlJc w:val="right"/>
      <w:pPr>
        <w:tabs>
          <w:tab w:val="num" w:pos="0"/>
        </w:tabs>
        <w:ind w:left="5684" w:hanging="180"/>
      </w:pPr>
    </w:lvl>
  </w:abstractNum>
  <w:abstractNum w:abstractNumId="1" w15:restartNumberingAfterBreak="0">
    <w:nsid w:val="00000039"/>
    <w:multiLevelType w:val="hybridMultilevel"/>
    <w:tmpl w:val="1CA0C5FA"/>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B"/>
    <w:multiLevelType w:val="hybridMultilevel"/>
    <w:tmpl w:val="6AA7B7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C"/>
    <w:multiLevelType w:val="hybridMultilevel"/>
    <w:tmpl w:val="5046B5A8"/>
    <w:lvl w:ilvl="0" w:tplc="FFFFFFFF">
      <w:start w:val="1"/>
      <w:numFmt w:val="bullet"/>
      <w:lvlText w:val="В"/>
      <w:lvlJc w:val="left"/>
    </w:lvl>
    <w:lvl w:ilvl="1" w:tplc="FFFFFFFF">
      <w:start w:val="1"/>
      <w:numFmt w:val="bullet"/>
      <w:lvlText w:val="в"/>
      <w:lvlJc w:val="left"/>
    </w:lvl>
    <w:lvl w:ilvl="2" w:tplc="FFFFFFFF">
      <w:start w:val="3"/>
      <w:numFmt w:val="decimal"/>
      <w:lvlText w:val="%3."/>
      <w:lvlJc w:val="left"/>
    </w:lvl>
    <w:lvl w:ilvl="3" w:tplc="FFFFFFFF">
      <w:start w:val="4"/>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D"/>
    <w:multiLevelType w:val="hybridMultilevel"/>
    <w:tmpl w:val="5D888A08"/>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E"/>
    <w:multiLevelType w:val="hybridMultilevel"/>
    <w:tmpl w:val="2A082C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56AE"/>
    <w:multiLevelType w:val="hybridMultilevel"/>
    <w:tmpl w:val="889C3380"/>
    <w:lvl w:ilvl="0" w:tplc="FDCC47A8">
      <w:start w:val="1"/>
      <w:numFmt w:val="bullet"/>
      <w:lvlText w:val="-"/>
      <w:lvlJc w:val="left"/>
    </w:lvl>
    <w:lvl w:ilvl="1" w:tplc="554A539C">
      <w:start w:val="1"/>
      <w:numFmt w:val="bullet"/>
      <w:lvlText w:val="-"/>
      <w:lvlJc w:val="left"/>
    </w:lvl>
    <w:lvl w:ilvl="2" w:tplc="FD4842B0">
      <w:numFmt w:val="decimal"/>
      <w:lvlText w:val=""/>
      <w:lvlJc w:val="left"/>
    </w:lvl>
    <w:lvl w:ilvl="3" w:tplc="B540FC46">
      <w:numFmt w:val="decimal"/>
      <w:lvlText w:val=""/>
      <w:lvlJc w:val="left"/>
    </w:lvl>
    <w:lvl w:ilvl="4" w:tplc="9D740A6A">
      <w:numFmt w:val="decimal"/>
      <w:lvlText w:val=""/>
      <w:lvlJc w:val="left"/>
    </w:lvl>
    <w:lvl w:ilvl="5" w:tplc="C0DC575E">
      <w:numFmt w:val="decimal"/>
      <w:lvlText w:val=""/>
      <w:lvlJc w:val="left"/>
    </w:lvl>
    <w:lvl w:ilvl="6" w:tplc="4CA6FFF4">
      <w:numFmt w:val="decimal"/>
      <w:lvlText w:val=""/>
      <w:lvlJc w:val="left"/>
    </w:lvl>
    <w:lvl w:ilvl="7" w:tplc="F3D6DD9C">
      <w:numFmt w:val="decimal"/>
      <w:lvlText w:val=""/>
      <w:lvlJc w:val="left"/>
    </w:lvl>
    <w:lvl w:ilvl="8" w:tplc="5496815A">
      <w:numFmt w:val="decimal"/>
      <w:lvlText w:val=""/>
      <w:lvlJc w:val="left"/>
    </w:lvl>
  </w:abstractNum>
  <w:abstractNum w:abstractNumId="7" w15:restartNumberingAfterBreak="0">
    <w:nsid w:val="00006BFC"/>
    <w:multiLevelType w:val="hybridMultilevel"/>
    <w:tmpl w:val="8C88D782"/>
    <w:lvl w:ilvl="0" w:tplc="51E6706C">
      <w:start w:val="1"/>
      <w:numFmt w:val="decimal"/>
      <w:lvlText w:val="%1."/>
      <w:lvlJc w:val="left"/>
    </w:lvl>
    <w:lvl w:ilvl="1" w:tplc="72AA430A">
      <w:numFmt w:val="decimal"/>
      <w:lvlText w:val=""/>
      <w:lvlJc w:val="left"/>
    </w:lvl>
    <w:lvl w:ilvl="2" w:tplc="3892A16A">
      <w:numFmt w:val="decimal"/>
      <w:lvlText w:val=""/>
      <w:lvlJc w:val="left"/>
    </w:lvl>
    <w:lvl w:ilvl="3" w:tplc="F91E7DF6">
      <w:numFmt w:val="decimal"/>
      <w:lvlText w:val=""/>
      <w:lvlJc w:val="left"/>
    </w:lvl>
    <w:lvl w:ilvl="4" w:tplc="BD6C650C">
      <w:numFmt w:val="decimal"/>
      <w:lvlText w:val=""/>
      <w:lvlJc w:val="left"/>
    </w:lvl>
    <w:lvl w:ilvl="5" w:tplc="D8D4D8C6">
      <w:numFmt w:val="decimal"/>
      <w:lvlText w:val=""/>
      <w:lvlJc w:val="left"/>
    </w:lvl>
    <w:lvl w:ilvl="6" w:tplc="C4B04B8A">
      <w:numFmt w:val="decimal"/>
      <w:lvlText w:val=""/>
      <w:lvlJc w:val="left"/>
    </w:lvl>
    <w:lvl w:ilvl="7" w:tplc="42D65922">
      <w:numFmt w:val="decimal"/>
      <w:lvlText w:val=""/>
      <w:lvlJc w:val="left"/>
    </w:lvl>
    <w:lvl w:ilvl="8" w:tplc="CEA0889C">
      <w:numFmt w:val="decimal"/>
      <w:lvlText w:val=""/>
      <w:lvlJc w:val="left"/>
    </w:lvl>
  </w:abstractNum>
  <w:abstractNum w:abstractNumId="8" w15:restartNumberingAfterBreak="0">
    <w:nsid w:val="35497610"/>
    <w:multiLevelType w:val="hybridMultilevel"/>
    <w:tmpl w:val="898AE712"/>
    <w:lvl w:ilvl="0" w:tplc="EDDCD9B0">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FD136E"/>
    <w:multiLevelType w:val="hybridMultilevel"/>
    <w:tmpl w:val="C4D84D38"/>
    <w:lvl w:ilvl="0" w:tplc="B92683B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98A29C9"/>
    <w:multiLevelType w:val="multilevel"/>
    <w:tmpl w:val="64300DCC"/>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11" w15:restartNumberingAfterBreak="0">
    <w:nsid w:val="4A211838"/>
    <w:multiLevelType w:val="multilevel"/>
    <w:tmpl w:val="83340A24"/>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6837508B"/>
    <w:multiLevelType w:val="multilevel"/>
    <w:tmpl w:val="A0B25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3E2D66"/>
    <w:multiLevelType w:val="hybridMultilevel"/>
    <w:tmpl w:val="D5E6667C"/>
    <w:lvl w:ilvl="0" w:tplc="F5B47E7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8B21022">
      <w:start w:val="1"/>
      <w:numFmt w:val="decimal"/>
      <w:lvlText w:val="%6."/>
      <w:lvlJc w:val="left"/>
      <w:pPr>
        <w:tabs>
          <w:tab w:val="num" w:pos="3251"/>
        </w:tabs>
        <w:ind w:left="3251" w:hanging="360"/>
      </w:pPr>
      <w:rPr>
        <w:b w:val="0"/>
      </w:r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num w:numId="1">
    <w:abstractNumId w:val="0"/>
  </w:num>
  <w:num w:numId="2">
    <w:abstractNumId w:val="2"/>
  </w:num>
  <w:num w:numId="3">
    <w:abstractNumId w:val="8"/>
  </w:num>
  <w:num w:numId="4">
    <w:abstractNumId w:val="3"/>
  </w:num>
  <w:num w:numId="5">
    <w:abstractNumId w:val="4"/>
  </w:num>
  <w:num w:numId="6">
    <w:abstractNumId w:val="5"/>
  </w:num>
  <w:num w:numId="7">
    <w:abstractNumId w:val="11"/>
  </w:num>
  <w:num w:numId="8">
    <w:abstractNumId w:val="9"/>
  </w:num>
  <w:num w:numId="9">
    <w:abstractNumId w:val="10"/>
  </w:num>
  <w:num w:numId="10">
    <w:abstractNumId w:val="12"/>
  </w:num>
  <w:num w:numId="11">
    <w:abstractNumId w:val="13"/>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2F"/>
    <w:rsid w:val="001C3220"/>
    <w:rsid w:val="002F4A43"/>
    <w:rsid w:val="00774C2F"/>
    <w:rsid w:val="00BC1F59"/>
    <w:rsid w:val="00C10B31"/>
    <w:rsid w:val="00E16A14"/>
    <w:rsid w:val="00E6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FB3A-426D-468F-8179-2E8D75E8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6A14"/>
  </w:style>
  <w:style w:type="paragraph" w:styleId="a5">
    <w:name w:val="footer"/>
    <w:basedOn w:val="a"/>
    <w:link w:val="a6"/>
    <w:uiPriority w:val="99"/>
    <w:unhideWhenUsed/>
    <w:rsid w:val="00E16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6A14"/>
  </w:style>
  <w:style w:type="paragraph" w:styleId="a7">
    <w:name w:val="Balloon Text"/>
    <w:basedOn w:val="a"/>
    <w:link w:val="a8"/>
    <w:uiPriority w:val="99"/>
    <w:semiHidden/>
    <w:unhideWhenUsed/>
    <w:rsid w:val="00E16A1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6A14"/>
    <w:rPr>
      <w:rFonts w:ascii="Segoe UI" w:hAnsi="Segoe UI" w:cs="Segoe UI"/>
      <w:sz w:val="18"/>
      <w:szCs w:val="18"/>
    </w:rPr>
  </w:style>
  <w:style w:type="table" w:customStyle="1" w:styleId="1">
    <w:name w:val="Сетка таблицы1"/>
    <w:basedOn w:val="a1"/>
    <w:next w:val="a9"/>
    <w:uiPriority w:val="59"/>
    <w:rsid w:val="00E16A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1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6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14565</Words>
  <Characters>83022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2021-10-19T11:46:00Z</dcterms:created>
  <dcterms:modified xsi:type="dcterms:W3CDTF">2021-10-19T16:07:00Z</dcterms:modified>
</cp:coreProperties>
</file>